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7229"/>
      </w:tblGrid>
      <w:tr w:rsidR="007057A8" w:rsidTr="00BC394A">
        <w:trPr>
          <w:cantSplit/>
          <w:trHeight w:val="2123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57A8" w:rsidRDefault="00B7488F" w:rsidP="00BC394A">
            <w:pPr>
              <w:pStyle w:val="11"/>
              <w:widowControl/>
              <w:spacing w:line="360" w:lineRule="auto"/>
              <w:jc w:val="center"/>
              <w:rPr>
                <w:b/>
                <w:color w:val="0000FF"/>
                <w:sz w:val="18"/>
                <w:lang w:val="ru-RU"/>
              </w:rPr>
            </w:pPr>
            <w:r>
              <w:rPr>
                <w:lang w:val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23" type="#_x0000_t75" style="position:absolute;left:0;text-align:left;margin-left:74.35pt;margin-top:-25.6pt;width:107.05pt;height:81.95pt;z-index:251658240" fillcolor="window">
                  <v:imagedata r:id="rId8" o:title=""/>
                </v:shape>
                <o:OLEObject Type="Embed" ProgID="Word.Picture.8" ShapeID="_x0000_s1123" DrawAspect="Content" ObjectID="_1791728671" r:id="rId9"/>
              </w:object>
            </w:r>
            <w:r w:rsidR="00AE30F0">
              <w:rPr>
                <w:noProof/>
                <w:snapToGrid/>
                <w:color w:val="0000FF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817880</wp:posOffset>
                      </wp:positionV>
                      <wp:extent cx="6311265" cy="2540"/>
                      <wp:effectExtent l="41275" t="45085" r="38735" b="38100"/>
                      <wp:wrapNone/>
                      <wp:docPr id="2" name="Freeform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11265" cy="2540"/>
                              </a:xfrm>
                              <a:custGeom>
                                <a:avLst/>
                                <a:gdLst>
                                  <a:gd name="T0" fmla="*/ 0 w 9939"/>
                                  <a:gd name="T1" fmla="*/ 0 h 4"/>
                                  <a:gd name="T2" fmla="*/ 9939 w 9939"/>
                                  <a:gd name="T3" fmla="*/ 4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939" h="4">
                                    <a:moveTo>
                                      <a:pt x="0" y="0"/>
                                    </a:moveTo>
                                    <a:lnTo>
                                      <a:pt x="9939" y="4"/>
                                    </a:lnTo>
                                  </a:path>
                                </a:pathLst>
                              </a:custGeom>
                              <a:noFill/>
                              <a:ln w="76200" cmpd="dbl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BEC64F4" id="Freeform 9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.85pt,64.4pt,516.8pt,64.6pt" coordsize="9939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" filled="f" strokecolor="blue" strokeweight="6pt">
                      <v:stroke linestyle="thinThin"/>
                      <v:path arrowok="t" o:connecttype="custom" o:connectlocs="0,0;6311265,2540" o:connectangles="0,0"/>
                    </v:polyline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57A8" w:rsidRDefault="007057A8" w:rsidP="00BC394A">
            <w:pPr>
              <w:pStyle w:val="11"/>
              <w:widowControl/>
              <w:spacing w:line="360" w:lineRule="auto"/>
              <w:ind w:left="35" w:hanging="35"/>
              <w:jc w:val="center"/>
              <w:rPr>
                <w:b/>
                <w:color w:val="0000FF"/>
                <w:sz w:val="18"/>
                <w:lang w:val="ru-RU"/>
              </w:rPr>
            </w:pPr>
            <w:proofErr w:type="gramStart"/>
            <w:r>
              <w:rPr>
                <w:b/>
                <w:color w:val="0000FF"/>
                <w:sz w:val="18"/>
                <w:lang w:val="ru-RU"/>
              </w:rPr>
              <w:t>ИНФОРМАЦИОННЫЕ  ТЕХНОЛОГИИ</w:t>
            </w:r>
            <w:proofErr w:type="gramEnd"/>
          </w:p>
          <w:p w:rsidR="007057A8" w:rsidRDefault="007057A8" w:rsidP="00A41C3A">
            <w:pPr>
              <w:pStyle w:val="11"/>
              <w:widowControl/>
              <w:spacing w:line="360" w:lineRule="auto"/>
              <w:ind w:left="35" w:hanging="2"/>
              <w:jc w:val="center"/>
              <w:rPr>
                <w:b/>
                <w:color w:val="0000FF"/>
                <w:sz w:val="36"/>
                <w:lang w:val="ru-RU"/>
              </w:rPr>
            </w:pPr>
            <w:r>
              <w:rPr>
                <w:b/>
                <w:color w:val="0000FF"/>
                <w:sz w:val="36"/>
                <w:lang w:val="ru-RU"/>
              </w:rPr>
              <w:t>АО «О</w:t>
            </w:r>
            <w:bookmarkStart w:id="0" w:name="_Hlt443667737"/>
            <w:bookmarkEnd w:id="0"/>
            <w:r>
              <w:rPr>
                <w:b/>
                <w:color w:val="0000FF"/>
                <w:sz w:val="36"/>
                <w:lang w:val="ru-RU"/>
              </w:rPr>
              <w:t>ВИОНТ ИНФОРМ»</w:t>
            </w:r>
          </w:p>
        </w:tc>
      </w:tr>
    </w:tbl>
    <w:p w:rsidR="00E6693D" w:rsidRDefault="00E6693D" w:rsidP="00AE6026">
      <w:pPr>
        <w:ind w:firstLine="6804"/>
      </w:pPr>
    </w:p>
    <w:p w:rsidR="00252772" w:rsidRDefault="00252772" w:rsidP="00E6693D">
      <w:pPr>
        <w:spacing w:before="240"/>
        <w:ind w:firstLine="5529"/>
        <w:jc w:val="center"/>
        <w:rPr>
          <w:bCs/>
          <w:spacing w:val="40"/>
          <w:sz w:val="28"/>
          <w:szCs w:val="28"/>
        </w:rPr>
      </w:pPr>
    </w:p>
    <w:p w:rsidR="002C455D" w:rsidRDefault="002C455D" w:rsidP="00E6693D">
      <w:pPr>
        <w:spacing w:before="240"/>
        <w:ind w:firstLine="5529"/>
        <w:jc w:val="center"/>
        <w:rPr>
          <w:bCs/>
          <w:spacing w:val="40"/>
          <w:sz w:val="28"/>
          <w:szCs w:val="28"/>
        </w:rPr>
      </w:pPr>
    </w:p>
    <w:p w:rsidR="002C455D" w:rsidRDefault="002C455D" w:rsidP="00E6693D">
      <w:pPr>
        <w:spacing w:before="240"/>
        <w:ind w:firstLine="5529"/>
        <w:jc w:val="center"/>
        <w:rPr>
          <w:bCs/>
          <w:spacing w:val="40"/>
          <w:sz w:val="28"/>
          <w:szCs w:val="28"/>
        </w:rPr>
      </w:pPr>
    </w:p>
    <w:p w:rsidR="002C455D" w:rsidRPr="008D1EA9" w:rsidRDefault="002C455D" w:rsidP="00E6693D">
      <w:pPr>
        <w:spacing w:before="240"/>
        <w:ind w:firstLine="5529"/>
        <w:jc w:val="center"/>
        <w:rPr>
          <w:bCs/>
          <w:spacing w:val="40"/>
          <w:sz w:val="28"/>
          <w:szCs w:val="28"/>
        </w:rPr>
      </w:pPr>
    </w:p>
    <w:p w:rsidR="00252772" w:rsidRPr="008D1EA9" w:rsidRDefault="00252772" w:rsidP="00E6693D">
      <w:pPr>
        <w:spacing w:before="240"/>
        <w:ind w:firstLine="5529"/>
        <w:jc w:val="center"/>
        <w:rPr>
          <w:bCs/>
          <w:spacing w:val="40"/>
          <w:sz w:val="28"/>
          <w:szCs w:val="28"/>
        </w:rPr>
      </w:pPr>
    </w:p>
    <w:p w:rsidR="00304809" w:rsidRDefault="00304809">
      <w:pPr>
        <w:jc w:val="center"/>
        <w:rPr>
          <w:rFonts w:ascii="Arial" w:hAnsi="Arial" w:cs="Arial"/>
          <w:b/>
          <w:bCs/>
          <w:sz w:val="32"/>
        </w:rPr>
      </w:pPr>
    </w:p>
    <w:p w:rsidR="00304809" w:rsidRPr="007057A8" w:rsidRDefault="00304809" w:rsidP="004C5B84">
      <w:pPr>
        <w:spacing w:before="120" w:after="120"/>
        <w:jc w:val="center"/>
        <w:outlineLvl w:val="0"/>
        <w:rPr>
          <w:rFonts w:ascii="Arial" w:hAnsi="Arial" w:cs="Arial"/>
          <w:b/>
          <w:bCs/>
          <w:spacing w:val="38"/>
          <w:sz w:val="48"/>
          <w:szCs w:val="48"/>
        </w:rPr>
      </w:pPr>
      <w:r w:rsidRPr="007057A8">
        <w:rPr>
          <w:rFonts w:ascii="Arial" w:hAnsi="Arial" w:cs="Arial"/>
          <w:b/>
          <w:bCs/>
          <w:spacing w:val="38"/>
          <w:sz w:val="48"/>
          <w:szCs w:val="48"/>
        </w:rPr>
        <w:t>Р</w:t>
      </w:r>
      <w:r w:rsidR="00784A25">
        <w:rPr>
          <w:rFonts w:ascii="Arial" w:hAnsi="Arial" w:cs="Arial"/>
          <w:b/>
          <w:bCs/>
          <w:spacing w:val="38"/>
          <w:sz w:val="48"/>
          <w:szCs w:val="48"/>
        </w:rPr>
        <w:t>УКОВОДСТВО ПОЛЬЗОВАТЕЛЯ</w:t>
      </w:r>
    </w:p>
    <w:p w:rsidR="00252772" w:rsidRDefault="00252772">
      <w:pPr>
        <w:jc w:val="center"/>
        <w:rPr>
          <w:rFonts w:ascii="Arial" w:hAnsi="Arial" w:cs="Arial"/>
          <w:bCs/>
          <w:sz w:val="32"/>
        </w:rPr>
      </w:pPr>
    </w:p>
    <w:p w:rsidR="00784A25" w:rsidRDefault="00104B83" w:rsidP="002D56BA">
      <w:pPr>
        <w:jc w:val="center"/>
        <w:outlineLvl w:val="0"/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sz w:val="32"/>
          <w:lang w:val="en-US"/>
        </w:rPr>
        <w:t>WEB</w:t>
      </w:r>
      <w:r>
        <w:rPr>
          <w:rFonts w:ascii="Arial" w:hAnsi="Arial" w:cs="Arial"/>
          <w:bCs/>
          <w:sz w:val="32"/>
        </w:rPr>
        <w:t>-сервис</w:t>
      </w:r>
      <w:r w:rsidR="00784A25">
        <w:rPr>
          <w:rFonts w:ascii="Arial" w:hAnsi="Arial" w:cs="Arial"/>
          <w:bCs/>
          <w:sz w:val="32"/>
        </w:rPr>
        <w:t xml:space="preserve"> «</w:t>
      </w:r>
      <w:r>
        <w:rPr>
          <w:rFonts w:ascii="Arial" w:hAnsi="Arial" w:cs="Arial"/>
          <w:bCs/>
          <w:sz w:val="32"/>
        </w:rPr>
        <w:t xml:space="preserve">Проверка </w:t>
      </w:r>
      <w:r>
        <w:rPr>
          <w:rFonts w:ascii="Arial" w:hAnsi="Arial" w:cs="Arial"/>
          <w:bCs/>
          <w:sz w:val="32"/>
          <w:lang w:val="en-US"/>
        </w:rPr>
        <w:t>TIN</w:t>
      </w:r>
      <w:r w:rsidR="00784A25">
        <w:rPr>
          <w:rFonts w:ascii="Arial" w:hAnsi="Arial" w:cs="Arial"/>
          <w:bCs/>
          <w:sz w:val="32"/>
        </w:rPr>
        <w:t>»</w:t>
      </w:r>
    </w:p>
    <w:p w:rsidR="00784A25" w:rsidRPr="00784A25" w:rsidRDefault="00784A25">
      <w:pPr>
        <w:jc w:val="center"/>
        <w:rPr>
          <w:rFonts w:ascii="Arial" w:hAnsi="Arial" w:cs="Arial"/>
          <w:bCs/>
          <w:sz w:val="32"/>
        </w:rPr>
      </w:pPr>
    </w:p>
    <w:p w:rsidR="00304809" w:rsidRPr="00104B83" w:rsidRDefault="00304809" w:rsidP="002D56BA">
      <w:pPr>
        <w:jc w:val="center"/>
        <w:outlineLvl w:val="0"/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sz w:val="32"/>
        </w:rPr>
        <w:t xml:space="preserve">Версия </w:t>
      </w:r>
      <w:r w:rsidR="00104B83" w:rsidRPr="00104B83">
        <w:rPr>
          <w:rFonts w:ascii="Arial" w:hAnsi="Arial" w:cs="Arial"/>
          <w:bCs/>
          <w:sz w:val="32"/>
        </w:rPr>
        <w:t>2.0</w:t>
      </w:r>
    </w:p>
    <w:p w:rsidR="00304809" w:rsidRPr="00601A4E" w:rsidRDefault="00304809">
      <w:pPr>
        <w:jc w:val="center"/>
        <w:rPr>
          <w:rFonts w:ascii="Arial" w:hAnsi="Arial" w:cs="Arial"/>
          <w:bCs/>
        </w:rPr>
      </w:pPr>
    </w:p>
    <w:p w:rsidR="00304809" w:rsidRPr="00601A4E" w:rsidRDefault="00304809">
      <w:pPr>
        <w:jc w:val="center"/>
        <w:rPr>
          <w:rFonts w:ascii="Arial" w:hAnsi="Arial" w:cs="Arial"/>
          <w:bCs/>
        </w:rPr>
      </w:pPr>
    </w:p>
    <w:p w:rsidR="00304809" w:rsidRPr="008D1EA9" w:rsidRDefault="00304809">
      <w:pPr>
        <w:jc w:val="center"/>
        <w:rPr>
          <w:rFonts w:ascii="Arial" w:hAnsi="Arial" w:cs="Arial"/>
          <w:bCs/>
        </w:rPr>
      </w:pPr>
    </w:p>
    <w:p w:rsidR="00252772" w:rsidRPr="008D1EA9" w:rsidRDefault="00252772">
      <w:pPr>
        <w:jc w:val="center"/>
        <w:rPr>
          <w:rFonts w:ascii="Arial" w:hAnsi="Arial" w:cs="Arial"/>
          <w:bCs/>
        </w:rPr>
      </w:pPr>
    </w:p>
    <w:p w:rsidR="00252772" w:rsidRPr="008D1EA9" w:rsidRDefault="00252772">
      <w:pPr>
        <w:jc w:val="center"/>
        <w:rPr>
          <w:rFonts w:ascii="Arial" w:hAnsi="Arial" w:cs="Arial"/>
          <w:bCs/>
        </w:rPr>
      </w:pPr>
    </w:p>
    <w:p w:rsidR="00252772" w:rsidRPr="008D1EA9" w:rsidRDefault="00252772">
      <w:pPr>
        <w:jc w:val="center"/>
        <w:rPr>
          <w:rFonts w:ascii="Arial" w:hAnsi="Arial" w:cs="Arial"/>
          <w:bCs/>
        </w:rPr>
      </w:pPr>
    </w:p>
    <w:p w:rsidR="00252772" w:rsidRPr="008D1EA9" w:rsidRDefault="00252772">
      <w:pPr>
        <w:jc w:val="center"/>
        <w:rPr>
          <w:rFonts w:ascii="Arial" w:hAnsi="Arial" w:cs="Arial"/>
          <w:bCs/>
        </w:rPr>
      </w:pPr>
    </w:p>
    <w:p w:rsidR="00252772" w:rsidRPr="008D1EA9" w:rsidRDefault="00252772">
      <w:pPr>
        <w:jc w:val="center"/>
        <w:rPr>
          <w:rFonts w:ascii="Arial" w:hAnsi="Arial" w:cs="Arial"/>
          <w:bCs/>
        </w:rPr>
      </w:pPr>
    </w:p>
    <w:p w:rsidR="00252772" w:rsidRPr="008D1EA9" w:rsidRDefault="00252772">
      <w:pPr>
        <w:jc w:val="center"/>
        <w:rPr>
          <w:rFonts w:ascii="Arial" w:hAnsi="Arial" w:cs="Arial"/>
          <w:bCs/>
        </w:rPr>
      </w:pPr>
    </w:p>
    <w:p w:rsidR="00252772" w:rsidRDefault="00252772">
      <w:pPr>
        <w:jc w:val="center"/>
        <w:rPr>
          <w:rFonts w:ascii="Arial" w:hAnsi="Arial" w:cs="Arial"/>
          <w:bCs/>
        </w:rPr>
      </w:pPr>
    </w:p>
    <w:p w:rsidR="002C455D" w:rsidRPr="008D1EA9" w:rsidRDefault="002C455D">
      <w:pPr>
        <w:jc w:val="center"/>
        <w:rPr>
          <w:rFonts w:ascii="Arial" w:hAnsi="Arial" w:cs="Arial"/>
          <w:bCs/>
        </w:rPr>
      </w:pPr>
    </w:p>
    <w:p w:rsidR="00252772" w:rsidRPr="008D1EA9" w:rsidRDefault="00252772">
      <w:pPr>
        <w:jc w:val="center"/>
        <w:rPr>
          <w:rFonts w:ascii="Arial" w:hAnsi="Arial" w:cs="Arial"/>
          <w:bCs/>
        </w:rPr>
      </w:pPr>
    </w:p>
    <w:p w:rsidR="00252772" w:rsidRPr="008D1EA9" w:rsidRDefault="00252772">
      <w:pPr>
        <w:jc w:val="center"/>
        <w:rPr>
          <w:rFonts w:ascii="Arial" w:hAnsi="Arial" w:cs="Arial"/>
          <w:bCs/>
        </w:rPr>
      </w:pPr>
    </w:p>
    <w:p w:rsidR="00252772" w:rsidRPr="008D1EA9" w:rsidRDefault="00252772">
      <w:pPr>
        <w:jc w:val="center"/>
        <w:rPr>
          <w:rFonts w:ascii="Arial" w:hAnsi="Arial" w:cs="Arial"/>
          <w:bCs/>
        </w:rPr>
      </w:pPr>
    </w:p>
    <w:p w:rsidR="00304809" w:rsidRPr="00601A4E" w:rsidRDefault="00304809">
      <w:pPr>
        <w:jc w:val="center"/>
        <w:rPr>
          <w:rFonts w:ascii="Arial" w:hAnsi="Arial" w:cs="Arial"/>
          <w:bCs/>
        </w:rPr>
      </w:pPr>
    </w:p>
    <w:p w:rsidR="00304809" w:rsidRPr="00601A4E" w:rsidRDefault="00304809">
      <w:pPr>
        <w:jc w:val="center"/>
        <w:rPr>
          <w:rFonts w:ascii="Arial" w:hAnsi="Arial" w:cs="Arial"/>
          <w:bCs/>
        </w:rPr>
      </w:pPr>
    </w:p>
    <w:p w:rsidR="00304809" w:rsidRDefault="00304809">
      <w:pPr>
        <w:jc w:val="center"/>
        <w:rPr>
          <w:rFonts w:ascii="Arial" w:hAnsi="Arial" w:cs="Arial"/>
          <w:bCs/>
        </w:rPr>
      </w:pPr>
    </w:p>
    <w:p w:rsidR="00784A25" w:rsidRPr="00784A25" w:rsidRDefault="00784A25">
      <w:pPr>
        <w:jc w:val="center"/>
        <w:rPr>
          <w:rFonts w:ascii="Arial" w:hAnsi="Arial" w:cs="Arial"/>
          <w:bCs/>
        </w:rPr>
      </w:pPr>
    </w:p>
    <w:p w:rsidR="00601A4E" w:rsidRPr="008D1EA9" w:rsidRDefault="00601A4E">
      <w:pPr>
        <w:jc w:val="center"/>
        <w:rPr>
          <w:rFonts w:ascii="Arial" w:hAnsi="Arial" w:cs="Arial"/>
          <w:bCs/>
        </w:rPr>
      </w:pPr>
    </w:p>
    <w:p w:rsidR="00601A4E" w:rsidRPr="008D1EA9" w:rsidRDefault="00601A4E">
      <w:pPr>
        <w:jc w:val="center"/>
        <w:rPr>
          <w:rFonts w:ascii="Arial" w:hAnsi="Arial" w:cs="Arial"/>
          <w:bCs/>
        </w:rPr>
      </w:pPr>
    </w:p>
    <w:p w:rsidR="00601A4E" w:rsidRPr="008D1EA9" w:rsidRDefault="00601A4E">
      <w:pPr>
        <w:jc w:val="center"/>
        <w:rPr>
          <w:rFonts w:ascii="Arial" w:hAnsi="Arial" w:cs="Arial"/>
          <w:bCs/>
        </w:rPr>
      </w:pPr>
    </w:p>
    <w:p w:rsidR="00304809" w:rsidRPr="00137AFF" w:rsidRDefault="00784A25" w:rsidP="00104B83">
      <w:pPr>
        <w:jc w:val="center"/>
        <w:outlineLvl w:val="0"/>
        <w:rPr>
          <w:sz w:val="28"/>
          <w:szCs w:val="28"/>
        </w:rPr>
      </w:pPr>
      <w:r w:rsidRPr="00784A25">
        <w:rPr>
          <w:rFonts w:ascii="Arial" w:hAnsi="Arial" w:cs="Arial"/>
          <w:bCs/>
          <w:sz w:val="32"/>
          <w:szCs w:val="32"/>
        </w:rPr>
        <w:t xml:space="preserve">Москва </w:t>
      </w:r>
      <w:r w:rsidR="00304809" w:rsidRPr="00784A25">
        <w:rPr>
          <w:rFonts w:ascii="Arial" w:hAnsi="Arial" w:cs="Arial"/>
          <w:bCs/>
          <w:sz w:val="32"/>
          <w:szCs w:val="32"/>
        </w:rPr>
        <w:t>20</w:t>
      </w:r>
      <w:r w:rsidR="002C455D">
        <w:rPr>
          <w:rFonts w:ascii="Arial" w:hAnsi="Arial" w:cs="Arial"/>
          <w:bCs/>
          <w:sz w:val="32"/>
          <w:szCs w:val="32"/>
        </w:rPr>
        <w:t>24</w:t>
      </w:r>
    </w:p>
    <w:p w:rsidR="00304809" w:rsidRDefault="00304809" w:rsidP="00104B83">
      <w:pPr>
        <w:pStyle w:val="10"/>
        <w:rPr>
          <w:b/>
          <w:bCs/>
          <w:sz w:val="32"/>
        </w:rPr>
      </w:pPr>
      <w:r>
        <w:br w:type="page"/>
      </w:r>
      <w:r>
        <w:rPr>
          <w:b/>
          <w:bCs/>
          <w:sz w:val="32"/>
        </w:rPr>
        <w:lastRenderedPageBreak/>
        <w:t>СОДЕРЖАНИЕ</w:t>
      </w:r>
    </w:p>
    <w:p w:rsidR="00304809" w:rsidRDefault="00304809">
      <w:pPr>
        <w:rPr>
          <w:sz w:val="28"/>
          <w:szCs w:val="28"/>
        </w:rPr>
      </w:pPr>
    </w:p>
    <w:p w:rsidR="00D50DFF" w:rsidRDefault="005258A0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 w:val="28"/>
          <w:szCs w:val="28"/>
        </w:rPr>
        <w:fldChar w:fldCharType="begin"/>
      </w:r>
      <w:r w:rsidR="00304809">
        <w:rPr>
          <w:sz w:val="28"/>
          <w:szCs w:val="28"/>
        </w:rPr>
        <w:instrText xml:space="preserve"> TOC \o "1-3" \h \z </w:instrText>
      </w:r>
      <w:r>
        <w:rPr>
          <w:sz w:val="28"/>
          <w:szCs w:val="28"/>
        </w:rPr>
        <w:fldChar w:fldCharType="separate"/>
      </w:r>
      <w:hyperlink w:anchor="_Toc181114631" w:history="1">
        <w:r w:rsidR="00D50DFF" w:rsidRPr="00B416BF">
          <w:rPr>
            <w:rStyle w:val="ac"/>
            <w:noProof/>
          </w:rPr>
          <w:t>ВВЕДЕНИЕ</w:t>
        </w:r>
        <w:r w:rsidR="00D50DFF">
          <w:rPr>
            <w:noProof/>
            <w:webHidden/>
          </w:rPr>
          <w:tab/>
        </w:r>
        <w:r w:rsidR="00D50DFF">
          <w:rPr>
            <w:noProof/>
            <w:webHidden/>
          </w:rPr>
          <w:fldChar w:fldCharType="begin"/>
        </w:r>
        <w:r w:rsidR="00D50DFF">
          <w:rPr>
            <w:noProof/>
            <w:webHidden/>
          </w:rPr>
          <w:instrText xml:space="preserve"> PAGEREF _Toc181114631 \h </w:instrText>
        </w:r>
        <w:r w:rsidR="00D50DFF">
          <w:rPr>
            <w:noProof/>
            <w:webHidden/>
          </w:rPr>
        </w:r>
        <w:r w:rsidR="00D50DFF">
          <w:rPr>
            <w:noProof/>
            <w:webHidden/>
          </w:rPr>
          <w:fldChar w:fldCharType="separate"/>
        </w:r>
        <w:r w:rsidR="00D50DFF">
          <w:rPr>
            <w:noProof/>
            <w:webHidden/>
          </w:rPr>
          <w:t>3</w:t>
        </w:r>
        <w:r w:rsidR="00D50DFF">
          <w:rPr>
            <w:noProof/>
            <w:webHidden/>
          </w:rPr>
          <w:fldChar w:fldCharType="end"/>
        </w:r>
      </w:hyperlink>
    </w:p>
    <w:p w:rsidR="00D50DFF" w:rsidRDefault="00D50DFF">
      <w:pPr>
        <w:pStyle w:val="10"/>
        <w:tabs>
          <w:tab w:val="left" w:pos="144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114632" w:history="1">
        <w:r w:rsidRPr="00B416BF">
          <w:rPr>
            <w:rStyle w:val="ac"/>
            <w:noProof/>
          </w:rPr>
          <w:t>РАЗДЕЛ 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416BF">
          <w:rPr>
            <w:rStyle w:val="ac"/>
            <w:noProof/>
          </w:rPr>
          <w:t>ОБЩИЕ СВЕДЕНИЯ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_Toc181114632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50DFF" w:rsidRDefault="00D50DFF">
      <w:pPr>
        <w:pStyle w:val="25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114633" w:history="1">
        <w:r w:rsidRPr="00B416BF">
          <w:rPr>
            <w:rStyle w:val="ac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416BF">
          <w:rPr>
            <w:rStyle w:val="ac"/>
            <w:noProof/>
          </w:rPr>
          <w:t>Название программного обеспечения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_Toc181114633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50DFF" w:rsidRDefault="00D50DFF">
      <w:pPr>
        <w:pStyle w:val="25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114634" w:history="1">
        <w:r w:rsidRPr="00B416BF">
          <w:rPr>
            <w:rStyle w:val="ac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416BF">
          <w:rPr>
            <w:rStyle w:val="ac"/>
            <w:noProof/>
          </w:rPr>
          <w:t>Назначение программного обеспечения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_Toc181114634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50DFF" w:rsidRDefault="00D50DFF">
      <w:pPr>
        <w:pStyle w:val="25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114635" w:history="1">
        <w:r w:rsidRPr="00B416BF">
          <w:rPr>
            <w:rStyle w:val="ac"/>
            <w:noProof/>
          </w:rPr>
          <w:t>1.3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416BF">
          <w:rPr>
            <w:rStyle w:val="ac"/>
            <w:noProof/>
          </w:rPr>
          <w:t>Цели и задачи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_Toc181114635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50DFF" w:rsidRDefault="00D50DFF">
      <w:pPr>
        <w:pStyle w:val="25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114636" w:history="1">
        <w:r w:rsidRPr="00B416BF">
          <w:rPr>
            <w:rStyle w:val="ac"/>
            <w:noProof/>
          </w:rPr>
          <w:t>1.4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416BF">
          <w:rPr>
            <w:rStyle w:val="ac"/>
            <w:noProof/>
          </w:rPr>
          <w:t>Особенности программного обеспечения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_Toc181114636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50DFF" w:rsidRDefault="00D50DFF">
      <w:pPr>
        <w:pStyle w:val="25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114637" w:history="1">
        <w:r w:rsidRPr="00B416BF">
          <w:rPr>
            <w:rStyle w:val="ac"/>
            <w:noProof/>
          </w:rPr>
          <w:t>1.5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416BF">
          <w:rPr>
            <w:rStyle w:val="ac"/>
            <w:noProof/>
          </w:rPr>
          <w:t>Разработчик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_Toc181114637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50DFF" w:rsidRDefault="00D50DFF">
      <w:pPr>
        <w:pStyle w:val="10"/>
        <w:tabs>
          <w:tab w:val="left" w:pos="144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114638" w:history="1">
        <w:r w:rsidRPr="00B416BF">
          <w:rPr>
            <w:rStyle w:val="ac"/>
            <w:noProof/>
          </w:rPr>
          <w:t>РАЗДЕЛ 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416BF">
          <w:rPr>
            <w:rStyle w:val="ac"/>
            <w:noProof/>
          </w:rPr>
          <w:t xml:space="preserve">ДОСТУП К </w:t>
        </w:r>
        <w:r w:rsidRPr="00B416BF">
          <w:rPr>
            <w:rStyle w:val="ac"/>
            <w:noProof/>
            <w:lang w:val="en-US"/>
          </w:rPr>
          <w:t>WEB</w:t>
        </w:r>
        <w:r w:rsidRPr="00B416BF">
          <w:rPr>
            <w:rStyle w:val="ac"/>
            <w:noProof/>
          </w:rPr>
          <w:t>-СЕРВИСУ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_Toc181114638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50DFF" w:rsidRDefault="00D50DFF">
      <w:pPr>
        <w:pStyle w:val="25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114639" w:history="1">
        <w:r w:rsidRPr="00B416BF">
          <w:rPr>
            <w:rStyle w:val="ac"/>
            <w:noProof/>
          </w:rPr>
          <w:t>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416BF">
          <w:rPr>
            <w:rStyle w:val="ac"/>
            <w:noProof/>
          </w:rPr>
          <w:t>Технические требования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_Toc181114639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50DFF" w:rsidRDefault="00D50DFF">
      <w:pPr>
        <w:pStyle w:val="25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114640" w:history="1">
        <w:r w:rsidRPr="00B416BF">
          <w:rPr>
            <w:rStyle w:val="ac"/>
            <w:noProof/>
          </w:rPr>
          <w:t>2.2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416BF">
          <w:rPr>
            <w:rStyle w:val="ac"/>
            <w:noProof/>
          </w:rPr>
          <w:t>Состав поставки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_Toc181114640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50DFF" w:rsidRDefault="00D50DFF">
      <w:pPr>
        <w:pStyle w:val="25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114641" w:history="1">
        <w:r w:rsidRPr="00B416BF">
          <w:rPr>
            <w:rStyle w:val="ac"/>
            <w:noProof/>
          </w:rPr>
          <w:t>2.3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416BF">
          <w:rPr>
            <w:rStyle w:val="ac"/>
            <w:noProof/>
          </w:rPr>
          <w:t>Порядок установки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_Toc181114641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50DFF" w:rsidRDefault="00D50DFF">
      <w:pPr>
        <w:pStyle w:val="25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114642" w:history="1">
        <w:r w:rsidRPr="00B416BF">
          <w:rPr>
            <w:rStyle w:val="ac"/>
            <w:noProof/>
          </w:rPr>
          <w:t>2.4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416BF">
          <w:rPr>
            <w:rStyle w:val="ac"/>
            <w:noProof/>
          </w:rPr>
          <w:t>Обновление программного обеспечения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_Toc181114642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50DFF" w:rsidRDefault="00D50DFF">
      <w:pPr>
        <w:pStyle w:val="10"/>
        <w:tabs>
          <w:tab w:val="left" w:pos="144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114643" w:history="1">
        <w:r w:rsidRPr="00B416BF">
          <w:rPr>
            <w:rStyle w:val="ac"/>
            <w:noProof/>
          </w:rPr>
          <w:t>РАЗДЕЛ 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416BF">
          <w:rPr>
            <w:rStyle w:val="ac"/>
            <w:noProof/>
          </w:rPr>
          <w:t>ОБЩИЕ ПРИНЦИПЫ РАБОТЫ С ПРОГРАММОЙ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_Toc181114643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50DFF" w:rsidRDefault="00D50DFF">
      <w:pPr>
        <w:pStyle w:val="25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114644" w:history="1">
        <w:r w:rsidRPr="00B416BF">
          <w:rPr>
            <w:rStyle w:val="ac"/>
            <w:noProof/>
          </w:rPr>
          <w:t>3.1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416BF">
          <w:rPr>
            <w:rStyle w:val="ac"/>
            <w:noProof/>
          </w:rPr>
          <w:t>Запуск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_Toc181114644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50DFF" w:rsidRDefault="00D50DFF">
      <w:pPr>
        <w:pStyle w:val="25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114645" w:history="1">
        <w:r w:rsidRPr="00B416BF">
          <w:rPr>
            <w:rStyle w:val="ac"/>
            <w:noProof/>
          </w:rPr>
          <w:t>3.2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416BF">
          <w:rPr>
            <w:rStyle w:val="ac"/>
            <w:noProof/>
          </w:rPr>
          <w:t>Начало работы. Регистрация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_Toc181114645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50DFF" w:rsidRDefault="00D50DFF">
      <w:pPr>
        <w:pStyle w:val="25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114646" w:history="1">
        <w:r w:rsidRPr="00B416BF">
          <w:rPr>
            <w:rStyle w:val="ac"/>
            <w:noProof/>
          </w:rPr>
          <w:t>3.3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416BF">
          <w:rPr>
            <w:rStyle w:val="ac"/>
            <w:noProof/>
          </w:rPr>
          <w:t>Выбор данных для анализа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_Toc181114646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50DFF" w:rsidRDefault="00D50DFF">
      <w:pPr>
        <w:pStyle w:val="10"/>
        <w:tabs>
          <w:tab w:val="left" w:pos="144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114647" w:history="1">
        <w:r w:rsidRPr="00B416BF">
          <w:rPr>
            <w:rStyle w:val="ac"/>
            <w:noProof/>
          </w:rPr>
          <w:t>РАЗДЕЛ 4.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416BF">
          <w:rPr>
            <w:rStyle w:val="ac"/>
            <w:noProof/>
          </w:rPr>
          <w:t>Финансовый анализ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_Toc181114647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50DFF" w:rsidRDefault="00D50DFF">
      <w:pPr>
        <w:pStyle w:val="25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114648" w:history="1">
        <w:r w:rsidRPr="00B416BF">
          <w:rPr>
            <w:rStyle w:val="ac"/>
            <w:noProof/>
          </w:rPr>
          <w:t>4.1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416BF">
          <w:rPr>
            <w:rStyle w:val="ac"/>
            <w:noProof/>
          </w:rPr>
          <w:t>Финансовый анализ по данным из БД Баланс-2W.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_Toc181114648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50DFF" w:rsidRDefault="00D50DFF">
      <w:pPr>
        <w:pStyle w:val="25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114649" w:history="1">
        <w:r w:rsidRPr="00B416BF">
          <w:rPr>
            <w:rStyle w:val="ac"/>
            <w:noProof/>
          </w:rPr>
          <w:t>4.2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416BF">
          <w:rPr>
            <w:rStyle w:val="ac"/>
            <w:noProof/>
          </w:rPr>
          <w:t>Финансовый анализ по данным из файлов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_Toc181114649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50DFF" w:rsidRDefault="00D50DFF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114650" w:history="1">
        <w:r w:rsidRPr="00B416BF">
          <w:rPr>
            <w:rStyle w:val="ac"/>
            <w:noProof/>
          </w:rPr>
          <w:t>ПРИЛОЖЕНИЕ А. Обратная связь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_Toc181114650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304809" w:rsidRDefault="005258A0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304809" w:rsidRPr="007A4883" w:rsidRDefault="005E5E46" w:rsidP="00A711BB">
      <w:pPr>
        <w:pStyle w:val="aff3"/>
        <w:ind w:left="0"/>
      </w:pPr>
      <w:bookmarkStart w:id="1" w:name="_Toc234902143"/>
      <w:bookmarkStart w:id="2" w:name="_Toc235422462"/>
      <w:bookmarkStart w:id="3" w:name="_Toc235255962"/>
      <w:r>
        <w:br w:type="page"/>
      </w:r>
      <w:bookmarkStart w:id="4" w:name="_Toc181114631"/>
      <w:r w:rsidR="00304809" w:rsidRPr="007A4883">
        <w:lastRenderedPageBreak/>
        <w:t>ВВЕДЕНИЕ</w:t>
      </w:r>
      <w:bookmarkEnd w:id="1"/>
      <w:bookmarkEnd w:id="2"/>
      <w:bookmarkEnd w:id="3"/>
      <w:bookmarkEnd w:id="4"/>
    </w:p>
    <w:p w:rsidR="00D35C3F" w:rsidRDefault="00783236" w:rsidP="00B55570">
      <w:pPr>
        <w:pStyle w:val="a3"/>
      </w:pPr>
      <w:r>
        <w:t xml:space="preserve">Настоящий документ содержит руководство по работе с </w:t>
      </w:r>
      <w:r w:rsidR="00D35C3F">
        <w:rPr>
          <w:lang w:val="en-US"/>
        </w:rPr>
        <w:t>web</w:t>
      </w:r>
      <w:r w:rsidR="00D35C3F" w:rsidRPr="00D35C3F">
        <w:t>-</w:t>
      </w:r>
      <w:r w:rsidR="00D35C3F">
        <w:t>сервисом</w:t>
      </w:r>
      <w:r>
        <w:t xml:space="preserve"> «</w:t>
      </w:r>
      <w:r w:rsidR="00D35C3F">
        <w:t xml:space="preserve">Проверка </w:t>
      </w:r>
      <w:r w:rsidR="00D35C3F">
        <w:rPr>
          <w:lang w:val="en-US"/>
        </w:rPr>
        <w:t>TIN</w:t>
      </w:r>
      <w:r>
        <w:t xml:space="preserve">» компании </w:t>
      </w:r>
      <w:r w:rsidR="00D35C3F">
        <w:t xml:space="preserve">АО </w:t>
      </w:r>
      <w:r>
        <w:t>«ОВИОНТ ИНФОРМ». Данное р</w:t>
      </w:r>
      <w:r w:rsidR="00D35C3F">
        <w:t xml:space="preserve">уководство включает информацию по началу работы с </w:t>
      </w:r>
      <w:r w:rsidR="00D35C3F">
        <w:rPr>
          <w:lang w:val="en-US"/>
        </w:rPr>
        <w:t>web</w:t>
      </w:r>
      <w:r w:rsidR="00D35C3F" w:rsidRPr="00D35C3F">
        <w:t>-</w:t>
      </w:r>
      <w:r w:rsidR="00D35C3F">
        <w:t xml:space="preserve">сервисом «Проверка </w:t>
      </w:r>
      <w:r w:rsidR="00D35C3F">
        <w:rPr>
          <w:lang w:val="en-US"/>
        </w:rPr>
        <w:t>TIN</w:t>
      </w:r>
      <w:r w:rsidR="00D35C3F">
        <w:t xml:space="preserve">», </w:t>
      </w:r>
      <w:r w:rsidR="00D35C3F" w:rsidRPr="00D35C3F">
        <w:t>описание функциональных характеристик экземпляра программного обеспечения</w:t>
      </w:r>
      <w:r w:rsidR="00D35C3F">
        <w:t xml:space="preserve">, </w:t>
      </w:r>
      <w:r w:rsidR="00D35C3F" w:rsidRPr="00D35C3F">
        <w:t>информацию, необходимую для эксплуатации экземпляра программного обеспечения</w:t>
      </w:r>
      <w:r>
        <w:t xml:space="preserve">. </w:t>
      </w:r>
    </w:p>
    <w:p w:rsidR="00304809" w:rsidRDefault="00783236" w:rsidP="00B55570">
      <w:pPr>
        <w:pStyle w:val="a3"/>
      </w:pPr>
      <w:r>
        <w:t>Документ предназначен для пользователей, не имеющих специальных навыков работы на компьютере, однако некоторые разделы содержат информацию, полезную и для более подготовленных пользователей.</w:t>
      </w:r>
    </w:p>
    <w:p w:rsidR="00304809" w:rsidRDefault="00304809" w:rsidP="004C5B84">
      <w:pPr>
        <w:pStyle w:val="1"/>
      </w:pPr>
      <w:r w:rsidRPr="0081490D">
        <w:rPr>
          <w:rFonts w:ascii="Times New Roman" w:hAnsi="Times New Roman"/>
        </w:rPr>
        <w:br w:type="page"/>
      </w:r>
      <w:bookmarkStart w:id="5" w:name="_Toc234902144"/>
      <w:bookmarkStart w:id="6" w:name="_Toc235422463"/>
      <w:bookmarkStart w:id="7" w:name="_Toc235255963"/>
      <w:bookmarkStart w:id="8" w:name="_Toc181114632"/>
      <w:r w:rsidRPr="008D5680">
        <w:lastRenderedPageBreak/>
        <w:t>ОБЩИЕ СВЕДЕНИЯ</w:t>
      </w:r>
      <w:bookmarkEnd w:id="5"/>
      <w:bookmarkEnd w:id="6"/>
      <w:bookmarkEnd w:id="7"/>
      <w:bookmarkEnd w:id="8"/>
    </w:p>
    <w:p w:rsidR="00C97F19" w:rsidRDefault="00C97F19" w:rsidP="004C5B84">
      <w:pPr>
        <w:pStyle w:val="21"/>
      </w:pPr>
      <w:bookmarkStart w:id="9" w:name="_Toc181114633"/>
      <w:r>
        <w:t>Название программ</w:t>
      </w:r>
      <w:r w:rsidR="00D35C3F">
        <w:t>ного обеспечения</w:t>
      </w:r>
      <w:bookmarkEnd w:id="9"/>
    </w:p>
    <w:p w:rsidR="00C97F19" w:rsidRDefault="00D35C3F" w:rsidP="00B55570">
      <w:pPr>
        <w:pStyle w:val="a3"/>
      </w:pPr>
      <w:r>
        <w:rPr>
          <w:lang w:val="en-US"/>
        </w:rPr>
        <w:t>Web-</w:t>
      </w:r>
      <w:r>
        <w:t xml:space="preserve">сервис </w:t>
      </w:r>
      <w:r w:rsidR="000D639C">
        <w:t>«</w:t>
      </w:r>
      <w:r>
        <w:t xml:space="preserve">Проверка </w:t>
      </w:r>
      <w:r>
        <w:rPr>
          <w:lang w:val="en-US"/>
        </w:rPr>
        <w:t>TIN</w:t>
      </w:r>
      <w:r w:rsidR="000D639C">
        <w:t>»</w:t>
      </w:r>
      <w:r w:rsidR="00C97F19">
        <w:t>.</w:t>
      </w:r>
    </w:p>
    <w:p w:rsidR="00C97F19" w:rsidRPr="002B5CE8" w:rsidRDefault="00C97F19" w:rsidP="004C5B84">
      <w:pPr>
        <w:pStyle w:val="21"/>
      </w:pPr>
      <w:bookmarkStart w:id="10" w:name="_Toc181114634"/>
      <w:r w:rsidRPr="002B5CE8">
        <w:t>Назначение</w:t>
      </w:r>
      <w:r>
        <w:t xml:space="preserve"> программ</w:t>
      </w:r>
      <w:r w:rsidR="00D35C3F">
        <w:t>ного обеспечения</w:t>
      </w:r>
      <w:bookmarkEnd w:id="10"/>
    </w:p>
    <w:p w:rsidR="00D35C3F" w:rsidRDefault="00D35C3F" w:rsidP="003C03B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35C3F">
        <w:rPr>
          <w:sz w:val="28"/>
          <w:szCs w:val="28"/>
        </w:rPr>
        <w:t>роверка корректности TIN (</w:t>
      </w:r>
      <w:proofErr w:type="spellStart"/>
      <w:r w:rsidRPr="00D35C3F">
        <w:rPr>
          <w:sz w:val="28"/>
          <w:szCs w:val="28"/>
        </w:rPr>
        <w:t>Taxpayer</w:t>
      </w:r>
      <w:proofErr w:type="spellEnd"/>
      <w:r w:rsidRPr="00D35C3F">
        <w:rPr>
          <w:sz w:val="28"/>
          <w:szCs w:val="28"/>
        </w:rPr>
        <w:t xml:space="preserve"> </w:t>
      </w:r>
      <w:proofErr w:type="spellStart"/>
      <w:r w:rsidRPr="00D35C3F">
        <w:rPr>
          <w:sz w:val="28"/>
          <w:szCs w:val="28"/>
        </w:rPr>
        <w:t>Identification</w:t>
      </w:r>
      <w:proofErr w:type="spellEnd"/>
      <w:r w:rsidRPr="00D35C3F">
        <w:rPr>
          <w:sz w:val="28"/>
          <w:szCs w:val="28"/>
        </w:rPr>
        <w:t xml:space="preserve"> </w:t>
      </w:r>
      <w:proofErr w:type="spellStart"/>
      <w:r w:rsidRPr="00D35C3F">
        <w:rPr>
          <w:sz w:val="28"/>
          <w:szCs w:val="28"/>
        </w:rPr>
        <w:t>Number</w:t>
      </w:r>
      <w:proofErr w:type="spellEnd"/>
      <w:r w:rsidRPr="00D35C3F">
        <w:rPr>
          <w:sz w:val="28"/>
          <w:szCs w:val="28"/>
        </w:rPr>
        <w:t>) клиента организации финансового рынка позволяет осуществлять проверку и сформировать протокол с ее результатами как при непосредственном контакте с клиентом ОФР, так и при контроле ранее полученных TIN от клиентов специалистами, осуществляющими финансовый мониторинг.</w:t>
      </w:r>
    </w:p>
    <w:p w:rsidR="00C97F19" w:rsidRDefault="00C97F19" w:rsidP="00D35C3F">
      <w:pPr>
        <w:pStyle w:val="21"/>
        <w:keepNext w:val="0"/>
      </w:pPr>
      <w:bookmarkStart w:id="11" w:name="_Toc181114635"/>
      <w:r>
        <w:t>Цели и задачи</w:t>
      </w:r>
      <w:bookmarkEnd w:id="11"/>
    </w:p>
    <w:p w:rsidR="00D50DFF" w:rsidRDefault="00D35C3F" w:rsidP="003C03BD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35C3F">
        <w:rPr>
          <w:sz w:val="28"/>
          <w:szCs w:val="28"/>
        </w:rPr>
        <w:t>окращение количества некорректных TIN, что является предметом особого контроля ФНС России при обработке сведений о клиентах – иностранных налогоплательщиках</w:t>
      </w:r>
      <w:r>
        <w:rPr>
          <w:sz w:val="28"/>
          <w:szCs w:val="28"/>
        </w:rPr>
        <w:t xml:space="preserve"> при формировании отчетности в соответствии с главой 20.1 Налогового кодекса РФ, </w:t>
      </w:r>
      <w:r w:rsidRPr="00D35C3F">
        <w:rPr>
          <w:sz w:val="28"/>
          <w:szCs w:val="28"/>
        </w:rPr>
        <w:t>снижение количества сработав</w:t>
      </w:r>
      <w:r>
        <w:rPr>
          <w:sz w:val="28"/>
          <w:szCs w:val="28"/>
        </w:rPr>
        <w:t xml:space="preserve">ших риск-факторов от регулятора, </w:t>
      </w:r>
      <w:r w:rsidRPr="00D35C3F">
        <w:rPr>
          <w:sz w:val="28"/>
          <w:szCs w:val="28"/>
        </w:rPr>
        <w:t>сокращение количества запросов по уточнению информации по клиенту и его TIN от ФНС России</w:t>
      </w:r>
      <w:r>
        <w:rPr>
          <w:sz w:val="28"/>
          <w:szCs w:val="28"/>
        </w:rPr>
        <w:t>.</w:t>
      </w:r>
      <w:r w:rsidRPr="00D35C3F">
        <w:rPr>
          <w:sz w:val="28"/>
          <w:szCs w:val="28"/>
        </w:rPr>
        <w:t xml:space="preserve"> </w:t>
      </w:r>
    </w:p>
    <w:p w:rsidR="00D50DFF" w:rsidRPr="00D50DFF" w:rsidRDefault="00D50DFF" w:rsidP="00D50DFF">
      <w:pPr>
        <w:jc w:val="both"/>
        <w:rPr>
          <w:sz w:val="28"/>
          <w:szCs w:val="28"/>
        </w:rPr>
      </w:pPr>
      <w:r w:rsidRPr="00D50DFF">
        <w:rPr>
          <w:sz w:val="28"/>
          <w:szCs w:val="28"/>
        </w:rPr>
        <w:t>Каждая страна устанавливает правила формирования структуры и проверки действительности TIN.</w:t>
      </w:r>
      <w:r>
        <w:rPr>
          <w:sz w:val="28"/>
          <w:szCs w:val="28"/>
        </w:rPr>
        <w:t xml:space="preserve"> </w:t>
      </w:r>
      <w:r w:rsidRPr="00D50DFF">
        <w:rPr>
          <w:sz w:val="28"/>
          <w:szCs w:val="28"/>
        </w:rPr>
        <w:t>Некоторые страны формируют налоговые идентификационные номера в определенной последовательности чисел, тогда как другие делают их сложными, включая данные о самом лице, которому присваивается TIN.</w:t>
      </w:r>
    </w:p>
    <w:p w:rsidR="00D35C3F" w:rsidRPr="00D35C3F" w:rsidRDefault="00D35C3F" w:rsidP="003C03BD">
      <w:pPr>
        <w:jc w:val="both"/>
        <w:rPr>
          <w:sz w:val="28"/>
          <w:szCs w:val="28"/>
        </w:rPr>
      </w:pPr>
      <w:r w:rsidRPr="00D35C3F">
        <w:rPr>
          <w:sz w:val="28"/>
          <w:szCs w:val="28"/>
        </w:rPr>
        <w:t>Проверка TIN возможна по списку стран, содержащему более 100 юрисдикций.</w:t>
      </w:r>
    </w:p>
    <w:p w:rsidR="00C97F19" w:rsidRDefault="00C97F19" w:rsidP="00D35C3F">
      <w:pPr>
        <w:pStyle w:val="21"/>
      </w:pPr>
      <w:bookmarkStart w:id="12" w:name="_Toc181114636"/>
      <w:r>
        <w:t>Особенности программ</w:t>
      </w:r>
      <w:r w:rsidR="00D35C3F">
        <w:t>ного обеспечения</w:t>
      </w:r>
      <w:bookmarkEnd w:id="12"/>
    </w:p>
    <w:p w:rsidR="00D35C3F" w:rsidRDefault="00D35C3F" w:rsidP="002D4D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работы с программным обеспечением не требуется загрузка дополнительных программ для ЭВМ. </w:t>
      </w:r>
      <w:r w:rsidRPr="00D35C3F">
        <w:rPr>
          <w:sz w:val="28"/>
          <w:szCs w:val="28"/>
        </w:rPr>
        <w:t>Для работы необходимо устройство с функциями доступа в Интернет (персональный компьютер, планшет, телефон и пр.). Программное обеспечение, необходимое для работы пользователя, включает в себя операционную систему с графическим интерфейсом и браузер (веб-обозреватель). На сегодняшний день, браузеры, как правило, предустановлены в операционной системе.</w:t>
      </w:r>
    </w:p>
    <w:p w:rsidR="00D35C3F" w:rsidRPr="00D35C3F" w:rsidRDefault="00D35C3F" w:rsidP="00D35C3F">
      <w:pPr>
        <w:ind w:firstLine="708"/>
        <w:jc w:val="both"/>
        <w:rPr>
          <w:sz w:val="28"/>
          <w:szCs w:val="28"/>
        </w:rPr>
      </w:pPr>
      <w:r w:rsidRPr="00D35C3F">
        <w:rPr>
          <w:sz w:val="28"/>
          <w:szCs w:val="28"/>
        </w:rPr>
        <w:tab/>
        <w:t>Основные возможности:</w:t>
      </w:r>
    </w:p>
    <w:p w:rsidR="00D35C3F" w:rsidRPr="00D35C3F" w:rsidRDefault="003C03BD" w:rsidP="00D35C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5C3F" w:rsidRPr="00D35C3F">
        <w:rPr>
          <w:sz w:val="28"/>
          <w:szCs w:val="28"/>
        </w:rPr>
        <w:t>единичная или групповая проверка TIN;</w:t>
      </w:r>
    </w:p>
    <w:p w:rsidR="00D35C3F" w:rsidRPr="00D35C3F" w:rsidRDefault="003C03BD" w:rsidP="00D35C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5C3F" w:rsidRPr="00D35C3F">
        <w:rPr>
          <w:sz w:val="28"/>
          <w:szCs w:val="28"/>
        </w:rPr>
        <w:t>проверка TIN на основании списка в XML-файле с атрибутами владельца счета, такими как:</w:t>
      </w:r>
      <w:r>
        <w:rPr>
          <w:sz w:val="28"/>
          <w:szCs w:val="28"/>
        </w:rPr>
        <w:t xml:space="preserve"> </w:t>
      </w:r>
      <w:r w:rsidR="00D35C3F" w:rsidRPr="00D35C3F">
        <w:rPr>
          <w:sz w:val="28"/>
          <w:szCs w:val="28"/>
        </w:rPr>
        <w:t>страна юрисдикции,</w:t>
      </w:r>
      <w:r>
        <w:rPr>
          <w:sz w:val="28"/>
          <w:szCs w:val="28"/>
        </w:rPr>
        <w:t xml:space="preserve"> </w:t>
      </w:r>
      <w:r w:rsidR="00D35C3F" w:rsidRPr="00D35C3F">
        <w:rPr>
          <w:sz w:val="28"/>
          <w:szCs w:val="28"/>
        </w:rPr>
        <w:t xml:space="preserve">признак </w:t>
      </w:r>
      <w:r>
        <w:rPr>
          <w:sz w:val="28"/>
          <w:szCs w:val="28"/>
        </w:rPr>
        <w:t>юридического лица или физического лица</w:t>
      </w:r>
      <w:r w:rsidR="00D35C3F" w:rsidRPr="00D35C3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35C3F" w:rsidRPr="00D35C3F">
        <w:rPr>
          <w:sz w:val="28"/>
          <w:szCs w:val="28"/>
        </w:rPr>
        <w:t>пол физического лица,</w:t>
      </w:r>
      <w:r>
        <w:rPr>
          <w:sz w:val="28"/>
          <w:szCs w:val="28"/>
        </w:rPr>
        <w:t xml:space="preserve"> </w:t>
      </w:r>
      <w:r w:rsidR="00D35C3F" w:rsidRPr="00D35C3F">
        <w:rPr>
          <w:sz w:val="28"/>
          <w:szCs w:val="28"/>
        </w:rPr>
        <w:t xml:space="preserve">дата создания </w:t>
      </w:r>
      <w:r>
        <w:rPr>
          <w:sz w:val="28"/>
          <w:szCs w:val="28"/>
        </w:rPr>
        <w:t>компании</w:t>
      </w:r>
      <w:r w:rsidR="00D35C3F" w:rsidRPr="00D35C3F">
        <w:rPr>
          <w:sz w:val="28"/>
          <w:szCs w:val="28"/>
        </w:rPr>
        <w:t xml:space="preserve"> или дата рождения </w:t>
      </w:r>
      <w:r>
        <w:rPr>
          <w:sz w:val="28"/>
          <w:szCs w:val="28"/>
        </w:rPr>
        <w:t>физического лица</w:t>
      </w:r>
      <w:r w:rsidR="00D35C3F" w:rsidRPr="00D35C3F">
        <w:rPr>
          <w:sz w:val="28"/>
          <w:szCs w:val="28"/>
        </w:rPr>
        <w:t>.</w:t>
      </w:r>
    </w:p>
    <w:p w:rsidR="00D35C3F" w:rsidRPr="00D35C3F" w:rsidRDefault="003C03BD" w:rsidP="00D35C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D35C3F" w:rsidRPr="00D35C3F">
        <w:rPr>
          <w:sz w:val="28"/>
          <w:szCs w:val="28"/>
        </w:rPr>
        <w:t>азличные вид</w:t>
      </w:r>
      <w:r>
        <w:rPr>
          <w:sz w:val="28"/>
          <w:szCs w:val="28"/>
        </w:rPr>
        <w:t>ы проверок TIN (</w:t>
      </w:r>
      <w:r w:rsidR="00D35C3F" w:rsidRPr="00D35C3F">
        <w:rPr>
          <w:sz w:val="28"/>
          <w:szCs w:val="28"/>
        </w:rPr>
        <w:t>проверка струк</w:t>
      </w:r>
      <w:r>
        <w:rPr>
          <w:sz w:val="28"/>
          <w:szCs w:val="28"/>
        </w:rPr>
        <w:t xml:space="preserve">туры TIN по количеству </w:t>
      </w:r>
      <w:proofErr w:type="gramStart"/>
      <w:r>
        <w:rPr>
          <w:sz w:val="28"/>
          <w:szCs w:val="28"/>
        </w:rPr>
        <w:t>символов,</w:t>
      </w:r>
      <w:r w:rsidR="00D35C3F" w:rsidRPr="00D35C3F">
        <w:rPr>
          <w:sz w:val="28"/>
          <w:szCs w:val="28"/>
        </w:rPr>
        <w:tab/>
      </w:r>
      <w:proofErr w:type="gramEnd"/>
      <w:r w:rsidR="00D35C3F" w:rsidRPr="00D35C3F">
        <w:rPr>
          <w:sz w:val="28"/>
          <w:szCs w:val="28"/>
        </w:rPr>
        <w:t>проверка структуры TIN с испо</w:t>
      </w:r>
      <w:r>
        <w:rPr>
          <w:sz w:val="28"/>
          <w:szCs w:val="28"/>
        </w:rPr>
        <w:t xml:space="preserve">льзованием регулярных выражений, </w:t>
      </w:r>
      <w:r w:rsidR="00D35C3F" w:rsidRPr="00D35C3F">
        <w:rPr>
          <w:sz w:val="28"/>
          <w:szCs w:val="28"/>
        </w:rPr>
        <w:t>провер</w:t>
      </w:r>
      <w:r>
        <w:rPr>
          <w:sz w:val="28"/>
          <w:szCs w:val="28"/>
        </w:rPr>
        <w:t xml:space="preserve">ка контрольных/вычисляемых цифр, </w:t>
      </w:r>
      <w:r w:rsidR="00D35C3F" w:rsidRPr="00D35C3F">
        <w:rPr>
          <w:sz w:val="28"/>
          <w:szCs w:val="28"/>
        </w:rPr>
        <w:t>про</w:t>
      </w:r>
      <w:r>
        <w:rPr>
          <w:sz w:val="28"/>
          <w:szCs w:val="28"/>
        </w:rPr>
        <w:t xml:space="preserve">верка атрибутов владельца счета, </w:t>
      </w:r>
      <w:r w:rsidR="00D35C3F" w:rsidRPr="00D35C3F">
        <w:rPr>
          <w:sz w:val="28"/>
          <w:szCs w:val="28"/>
        </w:rPr>
        <w:t>проверка по списку стран, не предусматривающих присвоение TIN;</w:t>
      </w:r>
    </w:p>
    <w:p w:rsidR="00D35C3F" w:rsidRPr="002D4DB0" w:rsidRDefault="003C03BD" w:rsidP="00D35C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D35C3F" w:rsidRPr="00D35C3F">
        <w:rPr>
          <w:sz w:val="28"/>
          <w:szCs w:val="28"/>
        </w:rPr>
        <w:t>получение результат</w:t>
      </w:r>
      <w:r>
        <w:rPr>
          <w:sz w:val="28"/>
          <w:szCs w:val="28"/>
        </w:rPr>
        <w:t>ов проверки в различном формате (</w:t>
      </w:r>
      <w:r w:rsidR="00D35C3F" w:rsidRPr="00D35C3F">
        <w:rPr>
          <w:sz w:val="28"/>
          <w:szCs w:val="28"/>
        </w:rPr>
        <w:t>протокол в и</w:t>
      </w:r>
      <w:r>
        <w:rPr>
          <w:sz w:val="28"/>
          <w:szCs w:val="28"/>
        </w:rPr>
        <w:t xml:space="preserve">нтерфейсе сервиса или программы, XML-файл, </w:t>
      </w:r>
      <w:r w:rsidR="00D35C3F" w:rsidRPr="00D35C3F">
        <w:rPr>
          <w:sz w:val="28"/>
          <w:szCs w:val="28"/>
        </w:rPr>
        <w:t>справочная информация о формате TIN конкретной страны и порядке присваивания</w:t>
      </w:r>
      <w:r>
        <w:rPr>
          <w:sz w:val="28"/>
          <w:szCs w:val="28"/>
        </w:rPr>
        <w:t>)</w:t>
      </w:r>
      <w:r w:rsidR="00D35C3F" w:rsidRPr="00D35C3F">
        <w:rPr>
          <w:sz w:val="28"/>
          <w:szCs w:val="28"/>
        </w:rPr>
        <w:t>.</w:t>
      </w:r>
    </w:p>
    <w:p w:rsidR="00C97F19" w:rsidRPr="00646AEC" w:rsidRDefault="00C97F19" w:rsidP="00C97F19">
      <w:pPr>
        <w:pStyle w:val="21"/>
      </w:pPr>
      <w:bookmarkStart w:id="13" w:name="_Toc181114637"/>
      <w:r>
        <w:t>Разработчик</w:t>
      </w:r>
      <w:bookmarkEnd w:id="13"/>
    </w:p>
    <w:p w:rsidR="00C97F19" w:rsidRDefault="00C97F19" w:rsidP="0080643C">
      <w:pPr>
        <w:pStyle w:val="a3"/>
      </w:pPr>
      <w:r>
        <w:t>Разработчиком и обладателем авторских прав на программ</w:t>
      </w:r>
      <w:r w:rsidRPr="00CC7579">
        <w:t xml:space="preserve">ный </w:t>
      </w:r>
      <w:r>
        <w:t xml:space="preserve">продукт является закрытое акционерное общество </w:t>
      </w:r>
      <w:hyperlink r:id="rId10" w:history="1">
        <w:r w:rsidRPr="00E17A5F">
          <w:rPr>
            <w:rStyle w:val="ac"/>
          </w:rPr>
          <w:t>«ОВИОНТ ИНФОРМ»</w:t>
        </w:r>
      </w:hyperlink>
      <w:r>
        <w:t xml:space="preserve"> (ОГРН 1027700076051</w:t>
      </w:r>
      <w:r w:rsidR="005409D6">
        <w:t>, ИНН 7725088527, КПП 772501001</w:t>
      </w:r>
      <w:r>
        <w:t>).</w:t>
      </w:r>
    </w:p>
    <w:p w:rsidR="00304809" w:rsidRDefault="007C4DC6" w:rsidP="004C5B84">
      <w:pPr>
        <w:pStyle w:val="1"/>
      </w:pPr>
      <w:bookmarkStart w:id="14" w:name="_Toc234902149"/>
      <w:bookmarkStart w:id="15" w:name="_Toc235422468"/>
      <w:bookmarkStart w:id="16" w:name="_Toc235255968"/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bookmarkStart w:id="17" w:name="_Toc181114638"/>
      <w:bookmarkEnd w:id="14"/>
      <w:bookmarkEnd w:id="15"/>
      <w:bookmarkEnd w:id="16"/>
      <w:r w:rsidR="002C455D">
        <w:lastRenderedPageBreak/>
        <w:t xml:space="preserve">ДОСТУП К </w:t>
      </w:r>
      <w:r w:rsidR="002C455D">
        <w:rPr>
          <w:lang w:val="en-US"/>
        </w:rPr>
        <w:t>WEB</w:t>
      </w:r>
      <w:r w:rsidR="002C455D">
        <w:t>-СЕРВИСУ</w:t>
      </w:r>
      <w:bookmarkEnd w:id="17"/>
    </w:p>
    <w:p w:rsidR="007839BE" w:rsidRDefault="007839BE" w:rsidP="007839BE">
      <w:pPr>
        <w:pStyle w:val="21"/>
      </w:pPr>
      <w:bookmarkStart w:id="18" w:name="_Toc351534946"/>
      <w:bookmarkStart w:id="19" w:name="_Toc359672095"/>
      <w:bookmarkStart w:id="20" w:name="_Toc359925254"/>
      <w:bookmarkStart w:id="21" w:name="_Toc359997371"/>
      <w:bookmarkStart w:id="22" w:name="_Toc360006674"/>
      <w:bookmarkStart w:id="23" w:name="_Toc360447080"/>
      <w:bookmarkStart w:id="24" w:name="_Toc360509904"/>
      <w:bookmarkStart w:id="25" w:name="_Toc360511988"/>
      <w:bookmarkStart w:id="26" w:name="_Toc360512163"/>
      <w:bookmarkStart w:id="27" w:name="_Ref4475201"/>
      <w:bookmarkStart w:id="28" w:name="_Toc54411779"/>
      <w:bookmarkStart w:id="29" w:name="_Toc234902150"/>
      <w:bookmarkStart w:id="30" w:name="_Toc235422469"/>
      <w:bookmarkStart w:id="31" w:name="_Toc235255969"/>
      <w:bookmarkStart w:id="32" w:name="_Toc181114639"/>
      <w:r>
        <w:t>Технические требования</w:t>
      </w:r>
      <w:bookmarkEnd w:id="32"/>
    </w:p>
    <w:p w:rsidR="007839BE" w:rsidRDefault="007839BE" w:rsidP="007839BE">
      <w:pPr>
        <w:pStyle w:val="a3"/>
      </w:pPr>
      <w:r>
        <w:t>Перед установкой данного программного продукта убедитесь, что Ваши технические средства удовлетворяют требованиям:</w:t>
      </w:r>
    </w:p>
    <w:p w:rsidR="00D86E7B" w:rsidRPr="00D86E7B" w:rsidRDefault="00D86E7B" w:rsidP="00D86E7B">
      <w:pPr>
        <w:pStyle w:val="a1"/>
      </w:pPr>
      <w:r w:rsidRPr="00D86E7B">
        <w:t xml:space="preserve">компьютер: IBM PC-совместимый с процессором не ниже </w:t>
      </w:r>
      <w:proofErr w:type="spellStart"/>
      <w:r w:rsidRPr="00D86E7B">
        <w:t>Pentium</w:t>
      </w:r>
      <w:proofErr w:type="spellEnd"/>
      <w:r w:rsidRPr="00D86E7B">
        <w:t xml:space="preserve"> II;</w:t>
      </w:r>
    </w:p>
    <w:p w:rsidR="00D86E7B" w:rsidRPr="00D86E7B" w:rsidRDefault="00D86E7B" w:rsidP="00D86E7B">
      <w:pPr>
        <w:pStyle w:val="a1"/>
      </w:pPr>
      <w:r w:rsidRPr="00D86E7B">
        <w:t>оперативная память емкостью не менее 270 Мбайт и выше (из них не менее 128 Мбайт должны быть свободны);</w:t>
      </w:r>
    </w:p>
    <w:p w:rsidR="00D86E7B" w:rsidRPr="00D86E7B" w:rsidRDefault="00D86E7B" w:rsidP="00D86E7B">
      <w:pPr>
        <w:pStyle w:val="a1"/>
      </w:pPr>
      <w:r w:rsidRPr="00D86E7B">
        <w:t xml:space="preserve">требуемое свободное пространство на жестком диске: не менее 250 </w:t>
      </w:r>
      <w:proofErr w:type="spellStart"/>
      <w:r w:rsidRPr="00D86E7B">
        <w:t>Mb</w:t>
      </w:r>
      <w:proofErr w:type="spellEnd"/>
      <w:r w:rsidRPr="00D86E7B">
        <w:t>;</w:t>
      </w:r>
    </w:p>
    <w:p w:rsidR="00D86E7B" w:rsidRPr="00D86E7B" w:rsidRDefault="00D86E7B" w:rsidP="00D86E7B">
      <w:pPr>
        <w:pStyle w:val="a1"/>
      </w:pPr>
      <w:r w:rsidRPr="00D86E7B">
        <w:t>монитор с разрешением не ниже 800x600 (рекомендуемое разрешение 1024х768);</w:t>
      </w:r>
    </w:p>
    <w:p w:rsidR="007839BE" w:rsidRPr="00D86E7B" w:rsidRDefault="00D86E7B" w:rsidP="003C03BD">
      <w:pPr>
        <w:pStyle w:val="a1"/>
      </w:pPr>
      <w:r w:rsidRPr="00D86E7B">
        <w:t>подключение к Интернету, модем или сетевая карта со скоростью 100 Мбит (для возможности скачивания обновлений программы)</w:t>
      </w:r>
      <w:r w:rsidR="003C03BD">
        <w:t>.</w:t>
      </w:r>
    </w:p>
    <w:p w:rsidR="007839BE" w:rsidRPr="000D2AE6" w:rsidRDefault="007839BE" w:rsidP="007839BE">
      <w:pPr>
        <w:pStyle w:val="21"/>
      </w:pPr>
      <w:bookmarkStart w:id="33" w:name="_Toc181114640"/>
      <w:r w:rsidRPr="000D2AE6">
        <w:t>Состав поставки</w:t>
      </w:r>
      <w:bookmarkEnd w:id="33"/>
    </w:p>
    <w:p w:rsidR="007839BE" w:rsidRPr="00C67A4B" w:rsidRDefault="00683CA5" w:rsidP="00B55570">
      <w:pPr>
        <w:pStyle w:val="a3"/>
      </w:pPr>
      <w:r>
        <w:t>Пакет поставки программ</w:t>
      </w:r>
      <w:r w:rsidR="00D35C3F">
        <w:t>ного обеспечения</w:t>
      </w:r>
      <w:r w:rsidR="00C0267B">
        <w:t xml:space="preserve"> </w:t>
      </w:r>
      <w:r w:rsidR="007839BE" w:rsidRPr="00C67A4B">
        <w:t>состоит</w:t>
      </w:r>
      <w:r w:rsidR="00C0267B">
        <w:t xml:space="preserve"> из</w:t>
      </w:r>
      <w:r w:rsidR="007839BE" w:rsidRPr="00C67A4B">
        <w:t>:</w:t>
      </w:r>
    </w:p>
    <w:p w:rsidR="007839BE" w:rsidRPr="00C67A4B" w:rsidRDefault="003C03BD" w:rsidP="00B55570">
      <w:pPr>
        <w:pStyle w:val="a1"/>
      </w:pPr>
      <w:r>
        <w:t>с</w:t>
      </w:r>
      <w:r w:rsidR="00D35C3F">
        <w:t>сылки на страницу в сети Интернет</w:t>
      </w:r>
    </w:p>
    <w:p w:rsidR="00304809" w:rsidRPr="000D2AE6" w:rsidRDefault="00304809" w:rsidP="00646AEC">
      <w:pPr>
        <w:pStyle w:val="21"/>
      </w:pPr>
      <w:bookmarkStart w:id="34" w:name="_Toc351534948"/>
      <w:bookmarkStart w:id="35" w:name="_Toc359672097"/>
      <w:bookmarkStart w:id="36" w:name="_Toc359925256"/>
      <w:bookmarkStart w:id="37" w:name="_Toc359997373"/>
      <w:bookmarkStart w:id="38" w:name="_Toc360006676"/>
      <w:bookmarkStart w:id="39" w:name="_Toc360447082"/>
      <w:bookmarkStart w:id="40" w:name="_Toc360509906"/>
      <w:bookmarkStart w:id="41" w:name="_Toc360511990"/>
      <w:bookmarkStart w:id="42" w:name="_Toc360512165"/>
      <w:bookmarkStart w:id="43" w:name="_Ref385241892"/>
      <w:bookmarkStart w:id="44" w:name="_Ref385331712"/>
      <w:bookmarkStart w:id="45" w:name="_Ref387043264"/>
      <w:bookmarkStart w:id="46" w:name="_Ref4558527"/>
      <w:bookmarkStart w:id="47" w:name="_Toc54411781"/>
      <w:bookmarkStart w:id="48" w:name="_Toc234902152"/>
      <w:bookmarkStart w:id="49" w:name="_Toc235422471"/>
      <w:bookmarkStart w:id="50" w:name="_Toc235255971"/>
      <w:bookmarkStart w:id="51" w:name="_Toc181114641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0D2AE6">
        <w:t>Порядок установки</w:t>
      </w:r>
      <w:bookmarkEnd w:id="51"/>
      <w:r w:rsidRPr="000D2AE6">
        <w:t xml:space="preserve"> 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:rsidR="00304809" w:rsidRDefault="003C03BD" w:rsidP="003C03BD">
      <w:pPr>
        <w:pStyle w:val="a"/>
        <w:numPr>
          <w:ilvl w:val="0"/>
          <w:numId w:val="0"/>
        </w:numPr>
        <w:ind w:left="709"/>
      </w:pPr>
      <w:r>
        <w:rPr>
          <w:lang w:val="en-US"/>
        </w:rPr>
        <w:t>Web</w:t>
      </w:r>
      <w:r w:rsidRPr="003C03BD">
        <w:t>-</w:t>
      </w:r>
      <w:r>
        <w:t>сервис не требует инсталляции. Для начала работы нужно перейти по ссылке и в появившейся форме ввести необходимые данные.</w:t>
      </w:r>
    </w:p>
    <w:p w:rsidR="003C03BD" w:rsidRPr="00CD4785" w:rsidRDefault="003C03BD" w:rsidP="003C03BD">
      <w:pPr>
        <w:pStyle w:val="a"/>
        <w:numPr>
          <w:ilvl w:val="0"/>
          <w:numId w:val="0"/>
        </w:numPr>
        <w:ind w:left="709"/>
      </w:pPr>
      <w:r>
        <w:rPr>
          <w:noProof/>
        </w:rPr>
        <w:drawing>
          <wp:inline distT="0" distB="0" distL="0" distR="0" wp14:anchorId="06D29941" wp14:editId="7D0F67ED">
            <wp:extent cx="6299835" cy="2246630"/>
            <wp:effectExtent l="0" t="0" r="571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24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809" w:rsidRDefault="000E63D0" w:rsidP="003C100B">
      <w:pPr>
        <w:pStyle w:val="aff7"/>
      </w:pPr>
      <w:r>
        <w:rPr>
          <w:noProof/>
        </w:rPr>
        <w:t xml:space="preserve"> </w:t>
      </w:r>
    </w:p>
    <w:p w:rsidR="00304809" w:rsidRDefault="003C03BD" w:rsidP="003C03BD">
      <w:pPr>
        <w:pStyle w:val="a"/>
        <w:numPr>
          <w:ilvl w:val="0"/>
          <w:numId w:val="0"/>
        </w:numPr>
        <w:ind w:left="709"/>
      </w:pPr>
      <w:r>
        <w:t>Для начала проверки необходимо нажать кнопку ПРОВЕРИТЬ.</w:t>
      </w:r>
    </w:p>
    <w:p w:rsidR="00304809" w:rsidRPr="000E63D0" w:rsidRDefault="00304809" w:rsidP="00646AEC">
      <w:pPr>
        <w:pStyle w:val="21"/>
      </w:pPr>
      <w:bookmarkStart w:id="52" w:name="_Порядок_установки_программы"/>
      <w:bookmarkStart w:id="53" w:name="_Toc234902156"/>
      <w:bookmarkStart w:id="54" w:name="_Toc235422475"/>
      <w:bookmarkStart w:id="55" w:name="_Toc235255975"/>
      <w:bookmarkStart w:id="56" w:name="_Toc181114642"/>
      <w:bookmarkEnd w:id="52"/>
      <w:r w:rsidRPr="000E63D0">
        <w:t xml:space="preserve">Обновление </w:t>
      </w:r>
      <w:bookmarkEnd w:id="53"/>
      <w:bookmarkEnd w:id="54"/>
      <w:bookmarkEnd w:id="55"/>
      <w:r w:rsidR="00BF75DB" w:rsidRPr="000E63D0">
        <w:t>программ</w:t>
      </w:r>
      <w:r w:rsidR="003C03BD">
        <w:t>ного обеспечения</w:t>
      </w:r>
      <w:bookmarkEnd w:id="56"/>
    </w:p>
    <w:p w:rsidR="00BB5B2E" w:rsidRDefault="00BB5B2E" w:rsidP="00BB5B2E">
      <w:pPr>
        <w:pStyle w:val="main"/>
        <w:spacing w:before="0" w:line="240" w:lineRule="auto"/>
        <w:ind w:firstLine="709"/>
        <w:rPr>
          <w:rFonts w:ascii="Times New Roman" w:hAnsi="Times New Roman"/>
          <w:sz w:val="28"/>
          <w:szCs w:val="28"/>
        </w:rPr>
        <w:sectPr w:rsidR="00BB5B2E" w:rsidSect="00165427">
          <w:headerReference w:type="even" r:id="rId12"/>
          <w:headerReference w:type="default" r:id="rId13"/>
          <w:footerReference w:type="even" r:id="rId14"/>
          <w:pgSz w:w="11906" w:h="16838" w:code="9"/>
          <w:pgMar w:top="1134" w:right="851" w:bottom="851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О</w:t>
      </w:r>
      <w:r w:rsidR="00C168FF">
        <w:rPr>
          <w:rFonts w:ascii="Times New Roman" w:hAnsi="Times New Roman"/>
          <w:sz w:val="28"/>
          <w:szCs w:val="28"/>
        </w:rPr>
        <w:t>бновление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168FF">
        <w:rPr>
          <w:rFonts w:ascii="Times New Roman" w:hAnsi="Times New Roman"/>
          <w:sz w:val="28"/>
          <w:szCs w:val="28"/>
        </w:rPr>
        <w:t>программ</w:t>
      </w:r>
      <w:r w:rsidR="003C03BD">
        <w:rPr>
          <w:rFonts w:ascii="Times New Roman" w:hAnsi="Times New Roman"/>
          <w:sz w:val="28"/>
          <w:szCs w:val="28"/>
        </w:rPr>
        <w:t xml:space="preserve">ного обеспечения осуществляется по мере обновления данных по </w:t>
      </w:r>
      <w:r w:rsidR="003C03BD">
        <w:rPr>
          <w:rFonts w:ascii="Times New Roman" w:hAnsi="Times New Roman"/>
          <w:sz w:val="28"/>
          <w:szCs w:val="28"/>
          <w:lang w:val="en-US"/>
        </w:rPr>
        <w:t>TIN</w:t>
      </w:r>
      <w:r w:rsidR="003C03BD">
        <w:rPr>
          <w:rFonts w:ascii="Times New Roman" w:hAnsi="Times New Roman"/>
          <w:sz w:val="28"/>
          <w:szCs w:val="28"/>
        </w:rPr>
        <w:t xml:space="preserve"> </w:t>
      </w:r>
      <w:r w:rsidR="003C03BD" w:rsidRPr="003C03BD">
        <w:rPr>
          <w:rFonts w:ascii="Times New Roman" w:hAnsi="Times New Roman"/>
          <w:sz w:val="28"/>
          <w:szCs w:val="28"/>
        </w:rPr>
        <w:t>на ресурсе ОЭСР</w:t>
      </w:r>
      <w:r w:rsidR="003C03B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3C03BD">
        <w:fldChar w:fldCharType="begin"/>
      </w:r>
      <w:r w:rsidR="003C03BD">
        <w:instrText xml:space="preserve"> HYPERLINK "https://web-archive.oecd.org/tax/automatic-exchange/crs-implementation-and-assistance/tax-identification-numbers/index.htm" </w:instrText>
      </w:r>
      <w:r w:rsidR="003C03BD">
        <w:fldChar w:fldCharType="separate"/>
      </w:r>
      <w:r w:rsidR="003C03BD">
        <w:rPr>
          <w:rStyle w:val="ac"/>
        </w:rPr>
        <w:t>Tax</w:t>
      </w:r>
      <w:proofErr w:type="spellEnd"/>
      <w:r w:rsidR="003C03BD">
        <w:rPr>
          <w:rStyle w:val="ac"/>
        </w:rPr>
        <w:t xml:space="preserve"> </w:t>
      </w:r>
      <w:proofErr w:type="spellStart"/>
      <w:r w:rsidR="003C03BD">
        <w:rPr>
          <w:rStyle w:val="ac"/>
        </w:rPr>
        <w:t>identification</w:t>
      </w:r>
      <w:proofErr w:type="spellEnd"/>
      <w:r w:rsidR="003C03BD">
        <w:rPr>
          <w:rStyle w:val="ac"/>
        </w:rPr>
        <w:t xml:space="preserve"> </w:t>
      </w:r>
      <w:proofErr w:type="spellStart"/>
      <w:r w:rsidR="003C03BD">
        <w:rPr>
          <w:rStyle w:val="ac"/>
        </w:rPr>
        <w:t>numbers</w:t>
      </w:r>
      <w:proofErr w:type="spellEnd"/>
      <w:r w:rsidR="003C03BD">
        <w:rPr>
          <w:rStyle w:val="ac"/>
        </w:rPr>
        <w:t xml:space="preserve"> (</w:t>
      </w:r>
      <w:proofErr w:type="spellStart"/>
      <w:r w:rsidR="003C03BD">
        <w:rPr>
          <w:rStyle w:val="ac"/>
        </w:rPr>
        <w:t>TINs</w:t>
      </w:r>
      <w:proofErr w:type="spellEnd"/>
      <w:r w:rsidR="003C03BD">
        <w:rPr>
          <w:rStyle w:val="ac"/>
        </w:rPr>
        <w:t xml:space="preserve">) - </w:t>
      </w:r>
      <w:proofErr w:type="spellStart"/>
      <w:r w:rsidR="003C03BD">
        <w:rPr>
          <w:rStyle w:val="ac"/>
        </w:rPr>
        <w:t>Organisation</w:t>
      </w:r>
      <w:proofErr w:type="spellEnd"/>
      <w:r w:rsidR="003C03BD">
        <w:rPr>
          <w:rStyle w:val="ac"/>
        </w:rPr>
        <w:t xml:space="preserve"> </w:t>
      </w:r>
      <w:proofErr w:type="spellStart"/>
      <w:r w:rsidR="003C03BD">
        <w:rPr>
          <w:rStyle w:val="ac"/>
        </w:rPr>
        <w:t>for</w:t>
      </w:r>
      <w:proofErr w:type="spellEnd"/>
      <w:r w:rsidR="003C03BD">
        <w:rPr>
          <w:rStyle w:val="ac"/>
        </w:rPr>
        <w:t xml:space="preserve"> </w:t>
      </w:r>
      <w:proofErr w:type="spellStart"/>
      <w:r w:rsidR="003C03BD">
        <w:rPr>
          <w:rStyle w:val="ac"/>
        </w:rPr>
        <w:t>Economic</w:t>
      </w:r>
      <w:proofErr w:type="spellEnd"/>
      <w:r w:rsidR="003C03BD">
        <w:rPr>
          <w:rStyle w:val="ac"/>
        </w:rPr>
        <w:t xml:space="preserve"> </w:t>
      </w:r>
      <w:proofErr w:type="spellStart"/>
      <w:r w:rsidR="003C03BD">
        <w:rPr>
          <w:rStyle w:val="ac"/>
        </w:rPr>
        <w:t>Co-operation</w:t>
      </w:r>
      <w:proofErr w:type="spellEnd"/>
      <w:r w:rsidR="003C03BD">
        <w:rPr>
          <w:rStyle w:val="ac"/>
        </w:rPr>
        <w:t xml:space="preserve"> </w:t>
      </w:r>
      <w:proofErr w:type="spellStart"/>
      <w:r w:rsidR="003C03BD">
        <w:rPr>
          <w:rStyle w:val="ac"/>
        </w:rPr>
        <w:t>and</w:t>
      </w:r>
      <w:proofErr w:type="spellEnd"/>
      <w:r w:rsidR="003C03BD">
        <w:rPr>
          <w:rStyle w:val="ac"/>
        </w:rPr>
        <w:t xml:space="preserve"> </w:t>
      </w:r>
      <w:proofErr w:type="spellStart"/>
      <w:r w:rsidR="003C03BD">
        <w:rPr>
          <w:rStyle w:val="ac"/>
        </w:rPr>
        <w:t>Development</w:t>
      </w:r>
      <w:proofErr w:type="spellEnd"/>
      <w:r w:rsidR="003C03BD">
        <w:fldChar w:fldCharType="end"/>
      </w:r>
      <w:r w:rsidR="005B3C2D">
        <w:rPr>
          <w:rFonts w:asciiTheme="minorHAnsi" w:hAnsiTheme="minorHAnsi"/>
        </w:rPr>
        <w:t>)</w:t>
      </w:r>
      <w:r w:rsidR="003C03BD">
        <w:rPr>
          <w:rFonts w:ascii="Times New Roman" w:hAnsi="Times New Roman"/>
          <w:sz w:val="28"/>
          <w:szCs w:val="28"/>
        </w:rPr>
        <w:t>.</w:t>
      </w:r>
    </w:p>
    <w:p w:rsidR="00C168FF" w:rsidRDefault="00C168FF" w:rsidP="00BB5B2E">
      <w:pPr>
        <w:pStyle w:val="main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04809" w:rsidRDefault="00304809" w:rsidP="004C5B84">
      <w:pPr>
        <w:pStyle w:val="1"/>
      </w:pPr>
      <w:bookmarkStart w:id="57" w:name="_Toc234902158"/>
      <w:bookmarkStart w:id="58" w:name="_Toc235422477"/>
      <w:bookmarkStart w:id="59" w:name="_Toc235255977"/>
      <w:bookmarkStart w:id="60" w:name="_Toc181114643"/>
      <w:r w:rsidRPr="00453133">
        <w:t>ОБЩИЕ ПРИНЦИПЫ РАБОТЫ С ПРОГРАММОЙ</w:t>
      </w:r>
      <w:bookmarkEnd w:id="57"/>
      <w:bookmarkEnd w:id="58"/>
      <w:bookmarkEnd w:id="59"/>
      <w:bookmarkEnd w:id="60"/>
    </w:p>
    <w:p w:rsidR="00D50DFF" w:rsidRDefault="00D50DFF" w:rsidP="00D50DFF">
      <w:pPr>
        <w:ind w:firstLine="709"/>
      </w:pPr>
      <w:r>
        <w:t xml:space="preserve">Для осуществления проверки </w:t>
      </w:r>
      <w:r>
        <w:rPr>
          <w:lang w:val="en-US"/>
        </w:rPr>
        <w:t>TIN</w:t>
      </w:r>
      <w:r>
        <w:t xml:space="preserve"> пользователь должен ввести в форму данные для проверки</w:t>
      </w:r>
      <w:r w:rsidR="007D363C">
        <w:t xml:space="preserve"> и нажать кнопку ПРОВЕРИТЬ.</w:t>
      </w:r>
    </w:p>
    <w:p w:rsidR="007D363C" w:rsidRDefault="007D363C" w:rsidP="00D50DFF">
      <w:pPr>
        <w:ind w:firstLine="709"/>
      </w:pPr>
    </w:p>
    <w:p w:rsidR="007D363C" w:rsidRDefault="007D363C" w:rsidP="00D50DFF">
      <w:pPr>
        <w:ind w:firstLine="709"/>
      </w:pPr>
      <w:r>
        <w:rPr>
          <w:noProof/>
        </w:rPr>
        <w:drawing>
          <wp:inline distT="0" distB="0" distL="0" distR="0" wp14:anchorId="69170632" wp14:editId="214E379D">
            <wp:extent cx="6299835" cy="3512820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51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63C" w:rsidRPr="007D363C" w:rsidRDefault="007D363C" w:rsidP="00D50DFF">
      <w:pPr>
        <w:ind w:firstLine="709"/>
      </w:pPr>
      <w:r>
        <w:t xml:space="preserve">Результаты проверки содержат ссылку на ресурс ОЭСР, на котором приведены исходные данные для осуществления проверки </w:t>
      </w:r>
      <w:r>
        <w:rPr>
          <w:lang w:val="en-US"/>
        </w:rPr>
        <w:t>TIN</w:t>
      </w:r>
      <w:r w:rsidRPr="007D363C">
        <w:t>.</w:t>
      </w:r>
      <w:bookmarkStart w:id="61" w:name="_GoBack"/>
      <w:bookmarkEnd w:id="61"/>
    </w:p>
    <w:p w:rsidR="007D363C" w:rsidRDefault="007D363C" w:rsidP="00D50DFF">
      <w:pPr>
        <w:ind w:firstLine="709"/>
      </w:pPr>
    </w:p>
    <w:p w:rsidR="007D363C" w:rsidRDefault="007D363C" w:rsidP="00D50DFF">
      <w:pPr>
        <w:ind w:firstLine="709"/>
      </w:pPr>
    </w:p>
    <w:p w:rsidR="007D363C" w:rsidRPr="00D50DFF" w:rsidRDefault="007D363C" w:rsidP="00D50DFF">
      <w:pPr>
        <w:ind w:firstLine="709"/>
      </w:pPr>
      <w:r>
        <w:rPr>
          <w:noProof/>
        </w:rPr>
        <w:drawing>
          <wp:inline distT="0" distB="0" distL="0" distR="0" wp14:anchorId="50ACE633" wp14:editId="482DC369">
            <wp:extent cx="6299835" cy="3463925"/>
            <wp:effectExtent l="0" t="0" r="571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46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DFF" w:rsidRPr="00D50DFF" w:rsidRDefault="00D50DFF">
      <w:pPr>
        <w:rPr>
          <w:rFonts w:ascii="Arial" w:hAnsi="Arial"/>
          <w:b/>
          <w:bCs/>
          <w:kern w:val="28"/>
          <w:sz w:val="32"/>
          <w:szCs w:val="32"/>
        </w:rPr>
      </w:pPr>
      <w:bookmarkStart w:id="62" w:name="_Добавление_комплекта_отчетности"/>
      <w:bookmarkStart w:id="63" w:name="_Подписание_документа"/>
      <w:bookmarkStart w:id="64" w:name="_Редактирование_документа"/>
      <w:bookmarkStart w:id="65" w:name="_Расчет_и_проверка"/>
      <w:bookmarkStart w:id="66" w:name="_Toc54411839"/>
      <w:bookmarkStart w:id="67" w:name="_Toc234902246"/>
      <w:bookmarkStart w:id="68" w:name="_Toc235422565"/>
      <w:bookmarkStart w:id="69" w:name="_Toc235256065"/>
      <w:bookmarkStart w:id="70" w:name="_Toc234902245"/>
      <w:bookmarkStart w:id="71" w:name="_Toc235422564"/>
      <w:bookmarkStart w:id="72" w:name="_Toc235256064"/>
      <w:bookmarkStart w:id="73" w:name="_Toc181114650"/>
      <w:bookmarkEnd w:id="62"/>
      <w:bookmarkEnd w:id="63"/>
      <w:bookmarkEnd w:id="64"/>
      <w:bookmarkEnd w:id="65"/>
      <w:r>
        <w:br w:type="page"/>
      </w:r>
    </w:p>
    <w:p w:rsidR="0043584C" w:rsidRPr="00F44966" w:rsidRDefault="0043584C" w:rsidP="002D56BA">
      <w:pPr>
        <w:pStyle w:val="aff3"/>
      </w:pPr>
      <w:r w:rsidRPr="00F44966">
        <w:lastRenderedPageBreak/>
        <w:t xml:space="preserve">ПРИЛОЖЕНИЕ </w:t>
      </w:r>
      <w:r w:rsidR="002D56BA">
        <w:t>А</w:t>
      </w:r>
      <w:r w:rsidRPr="00F44966">
        <w:t>. Обратная связь</w:t>
      </w:r>
      <w:bookmarkEnd w:id="67"/>
      <w:bookmarkEnd w:id="68"/>
      <w:bookmarkEnd w:id="69"/>
      <w:bookmarkEnd w:id="73"/>
    </w:p>
    <w:p w:rsidR="0043584C" w:rsidRDefault="0043584C" w:rsidP="004C5B84">
      <w:pPr>
        <w:pStyle w:val="a3"/>
        <w:outlineLvl w:val="0"/>
      </w:pPr>
      <w:r>
        <w:t xml:space="preserve">Сайт разработчика — </w:t>
      </w:r>
      <w:hyperlink r:id="rId17" w:history="1">
        <w:r w:rsidRPr="00D04A45">
          <w:rPr>
            <w:rStyle w:val="ac"/>
          </w:rPr>
          <w:t>http://www.oviont.ru/</w:t>
        </w:r>
      </w:hyperlink>
    </w:p>
    <w:p w:rsidR="0043584C" w:rsidRDefault="0043584C" w:rsidP="002D56BA">
      <w:pPr>
        <w:pStyle w:val="a3"/>
      </w:pPr>
      <w:r w:rsidRPr="0043584C">
        <w:rPr>
          <w:lang w:val="en-US"/>
        </w:rPr>
        <w:t>E</w:t>
      </w:r>
      <w:r w:rsidRPr="0043584C">
        <w:t>-</w:t>
      </w:r>
      <w:r w:rsidRPr="0043584C">
        <w:rPr>
          <w:lang w:val="en-US"/>
        </w:rPr>
        <w:t>mail</w:t>
      </w:r>
      <w:r>
        <w:t xml:space="preserve"> для связи с разработчиками </w:t>
      </w:r>
      <w:proofErr w:type="gramStart"/>
      <w:r>
        <w:t>программы  —</w:t>
      </w:r>
      <w:proofErr w:type="gramEnd"/>
      <w:r>
        <w:t xml:space="preserve"> </w:t>
      </w:r>
      <w:hyperlink r:id="rId18" w:history="1">
        <w:r w:rsidR="00D50DFF" w:rsidRPr="00254330">
          <w:rPr>
            <w:rStyle w:val="ac"/>
            <w:lang w:val="en-US"/>
          </w:rPr>
          <w:t>info</w:t>
        </w:r>
        <w:r w:rsidR="00D50DFF" w:rsidRPr="00254330">
          <w:rPr>
            <w:rStyle w:val="ac"/>
          </w:rPr>
          <w:t>@oviont.ru</w:t>
        </w:r>
      </w:hyperlink>
    </w:p>
    <w:p w:rsidR="0043584C" w:rsidRDefault="005934AA" w:rsidP="002D56BA">
      <w:pPr>
        <w:pStyle w:val="a3"/>
      </w:pPr>
      <w:r>
        <w:t>П</w:t>
      </w:r>
      <w:r w:rsidR="0043584C">
        <w:t>редложения и замечания по наполнению данной инструкции мож</w:t>
      </w:r>
      <w:r>
        <w:t>но</w:t>
      </w:r>
      <w:r w:rsidR="0043584C">
        <w:t xml:space="preserve"> направ</w:t>
      </w:r>
      <w:r>
        <w:t>лять</w:t>
      </w:r>
      <w:r w:rsidR="0043584C">
        <w:t xml:space="preserve"> на электронный адрес </w:t>
      </w:r>
      <w:hyperlink r:id="rId19" w:history="1">
        <w:r w:rsidR="00D50DFF" w:rsidRPr="00254330">
          <w:rPr>
            <w:rStyle w:val="ac"/>
          </w:rPr>
          <w:t>info@oviont.ru</w:t>
        </w:r>
      </w:hyperlink>
      <w:r w:rsidR="0043584C">
        <w:t>.</w:t>
      </w:r>
      <w:bookmarkEnd w:id="66"/>
      <w:bookmarkEnd w:id="70"/>
      <w:bookmarkEnd w:id="71"/>
      <w:bookmarkEnd w:id="72"/>
    </w:p>
    <w:sectPr w:rsidR="0043584C" w:rsidSect="00165427">
      <w:pgSz w:w="11906" w:h="16838" w:code="9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88F" w:rsidRDefault="00B7488F">
      <w:r>
        <w:separator/>
      </w:r>
    </w:p>
  </w:endnote>
  <w:endnote w:type="continuationSeparator" w:id="0">
    <w:p w:rsidR="00B7488F" w:rsidRDefault="00B74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570" w:rsidRDefault="005258A0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5557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55570" w:rsidRDefault="00B5557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88F" w:rsidRDefault="00B7488F">
      <w:r>
        <w:separator/>
      </w:r>
    </w:p>
  </w:footnote>
  <w:footnote w:type="continuationSeparator" w:id="0">
    <w:p w:rsidR="00B7488F" w:rsidRDefault="00B74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570" w:rsidRDefault="005258A0">
    <w:pPr>
      <w:pStyle w:val="af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5557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55570" w:rsidRDefault="00B55570">
    <w:pPr>
      <w:pStyle w:val="af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570" w:rsidRDefault="005258A0">
    <w:pPr>
      <w:pStyle w:val="af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5557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D363C">
      <w:rPr>
        <w:rStyle w:val="ab"/>
        <w:noProof/>
      </w:rPr>
      <w:t>8</w:t>
    </w:r>
    <w:r>
      <w:rPr>
        <w:rStyle w:val="ab"/>
      </w:rPr>
      <w:fldChar w:fldCharType="end"/>
    </w:r>
  </w:p>
  <w:p w:rsidR="00B55570" w:rsidRDefault="00B55570">
    <w:pPr>
      <w:pStyle w:val="af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3F6C815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4204DF1A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F436831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93698E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DB4877C"/>
    <w:lvl w:ilvl="0">
      <w:start w:val="1"/>
      <w:numFmt w:val="decimal"/>
      <w:pStyle w:val="a"/>
      <w:lvlText w:val="%1.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5" w15:restartNumberingAfterBreak="0">
    <w:nsid w:val="131A7AE6"/>
    <w:multiLevelType w:val="hybridMultilevel"/>
    <w:tmpl w:val="2A08F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E2923"/>
    <w:multiLevelType w:val="multilevel"/>
    <w:tmpl w:val="A79A3326"/>
    <w:lvl w:ilvl="0">
      <w:start w:val="1"/>
      <w:numFmt w:val="decimal"/>
      <w:pStyle w:val="punct2"/>
      <w:lvlText w:val="%1."/>
      <w:legacy w:legacy="1" w:legacySpace="0" w:legacyIndent="284"/>
      <w:lvlJc w:val="left"/>
      <w:pPr>
        <w:ind w:left="568" w:hanging="284"/>
      </w:pPr>
    </w:lvl>
    <w:lvl w:ilvl="1">
      <w:start w:val="2"/>
      <w:numFmt w:val="decimal"/>
      <w:isLgl/>
      <w:lvlText w:val="%1.%2"/>
      <w:lvlJc w:val="left"/>
      <w:pPr>
        <w:tabs>
          <w:tab w:val="num" w:pos="944"/>
        </w:tabs>
        <w:ind w:left="944" w:hanging="66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7" w15:restartNumberingAfterBreak="0">
    <w:nsid w:val="2964119A"/>
    <w:multiLevelType w:val="multilevel"/>
    <w:tmpl w:val="3D6A93A6"/>
    <w:styleLink w:val="a0"/>
    <w:lvl w:ilvl="0">
      <w:start w:val="1"/>
      <w:numFmt w:val="decimal"/>
      <w:lvlText w:val="Раздел %1."/>
      <w:lvlJc w:val="left"/>
      <w:pPr>
        <w:ind w:left="567" w:firstLine="0"/>
      </w:pPr>
      <w:rPr>
        <w:rFonts w:hint="default"/>
        <w:sz w:val="32"/>
      </w:rPr>
    </w:lvl>
    <w:lvl w:ilvl="1">
      <w:start w:val="1"/>
      <w:numFmt w:val="decimal"/>
      <w:lvlText w:val="%2.%1"/>
      <w:lvlJc w:val="left"/>
      <w:pPr>
        <w:ind w:left="709" w:firstLine="0"/>
      </w:pPr>
      <w:rPr>
        <w:rFonts w:hint="default"/>
        <w:sz w:val="28"/>
      </w:rPr>
    </w:lvl>
    <w:lvl w:ilvl="2">
      <w:start w:val="1"/>
      <w:numFmt w:val="decimal"/>
      <w:lvlText w:val="%3..%2"/>
      <w:lvlJc w:val="right"/>
      <w:pPr>
        <w:ind w:left="567" w:firstLine="0"/>
      </w:pPr>
      <w:rPr>
        <w:rFonts w:ascii="Arial" w:hAnsi="Arial" w:hint="default"/>
        <w:sz w:val="28"/>
      </w:rPr>
    </w:lvl>
    <w:lvl w:ilvl="3">
      <w:start w:val="1"/>
      <w:numFmt w:val="decimal"/>
      <w:lvlText w:val="%4."/>
      <w:lvlJc w:val="left"/>
      <w:pPr>
        <w:ind w:left="709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0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9" w:firstLine="0"/>
      </w:pPr>
      <w:rPr>
        <w:rFonts w:hint="default"/>
      </w:rPr>
    </w:lvl>
  </w:abstractNum>
  <w:abstractNum w:abstractNumId="8" w15:restartNumberingAfterBreak="0">
    <w:nsid w:val="326B017B"/>
    <w:multiLevelType w:val="hybridMultilevel"/>
    <w:tmpl w:val="E96420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15235DA"/>
    <w:multiLevelType w:val="hybridMultilevel"/>
    <w:tmpl w:val="DF543C9A"/>
    <w:lvl w:ilvl="0" w:tplc="07B2BA40">
      <w:start w:val="1"/>
      <w:numFmt w:val="bullet"/>
      <w:pStyle w:val="a1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48760FF7"/>
    <w:multiLevelType w:val="multilevel"/>
    <w:tmpl w:val="A1F83E48"/>
    <w:lvl w:ilvl="0">
      <w:start w:val="1"/>
      <w:numFmt w:val="bullet"/>
      <w:pStyle w:val="OTRListMark"/>
      <w:suff w:val="space"/>
      <w:lvlText w:val="–"/>
      <w:lvlJc w:val="left"/>
      <w:pPr>
        <w:ind w:left="1135" w:hanging="284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bullet"/>
      <w:suff w:val="space"/>
      <w:lvlText w:val="―"/>
      <w:lvlJc w:val="left"/>
      <w:pPr>
        <w:ind w:left="1702" w:hanging="284"/>
      </w:pPr>
      <w:rPr>
        <w:rFonts w:ascii="Verdana" w:hAnsi="Verdana" w:hint="default"/>
        <w:color w:val="auto"/>
        <w:sz w:val="16"/>
      </w:rPr>
    </w:lvl>
    <w:lvl w:ilvl="2">
      <w:start w:val="1"/>
      <w:numFmt w:val="bullet"/>
      <w:suff w:val="space"/>
      <w:lvlText w:val="–"/>
      <w:lvlJc w:val="left"/>
      <w:pPr>
        <w:ind w:left="2269" w:hanging="284"/>
      </w:pPr>
      <w:rPr>
        <w:rFonts w:ascii="Verdana" w:hAnsi="Verdana" w:hint="default"/>
        <w:b/>
        <w:i w:val="0"/>
        <w:sz w:val="24"/>
      </w:rPr>
    </w:lvl>
    <w:lvl w:ilvl="3">
      <w:start w:val="1"/>
      <w:numFmt w:val="bullet"/>
      <w:suff w:val="space"/>
      <w:lvlText w:val="―"/>
      <w:lvlJc w:val="left"/>
      <w:pPr>
        <w:ind w:left="2836" w:hanging="284"/>
      </w:pPr>
      <w:rPr>
        <w:rFonts w:ascii="Verdana" w:hAnsi="Verdana" w:hint="default"/>
        <w:color w:val="auto"/>
      </w:rPr>
    </w:lvl>
    <w:lvl w:ilvl="4">
      <w:start w:val="1"/>
      <w:numFmt w:val="bullet"/>
      <w:suff w:val="space"/>
      <w:lvlText w:val="―"/>
      <w:lvlJc w:val="left"/>
      <w:pPr>
        <w:ind w:left="3403" w:hanging="284"/>
      </w:pPr>
      <w:rPr>
        <w:rFonts w:ascii="Verdana" w:hAnsi="Verdana" w:hint="default"/>
        <w:color w:val="auto"/>
      </w:rPr>
    </w:lvl>
    <w:lvl w:ilvl="5">
      <w:start w:val="1"/>
      <w:numFmt w:val="bullet"/>
      <w:suff w:val="space"/>
      <w:lvlText w:val=""/>
      <w:lvlJc w:val="left"/>
      <w:pPr>
        <w:ind w:left="3970" w:hanging="284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18"/>
        </w:tabs>
        <w:ind w:left="351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878"/>
        </w:tabs>
        <w:ind w:left="387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238"/>
        </w:tabs>
        <w:ind w:left="4238" w:hanging="360"/>
      </w:pPr>
      <w:rPr>
        <w:rFonts w:ascii="Symbol" w:hAnsi="Symbol" w:hint="default"/>
      </w:rPr>
    </w:lvl>
  </w:abstractNum>
  <w:abstractNum w:abstractNumId="11" w15:restartNumberingAfterBreak="0">
    <w:nsid w:val="49546641"/>
    <w:multiLevelType w:val="multilevel"/>
    <w:tmpl w:val="077C845C"/>
    <w:lvl w:ilvl="0">
      <w:start w:val="1"/>
      <w:numFmt w:val="decimal"/>
      <w:pStyle w:val="1"/>
      <w:lvlText w:val="РАЗДЕЛ %1."/>
      <w:lvlJc w:val="left"/>
      <w:pPr>
        <w:ind w:left="284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1"/>
      <w:lvlText w:val="%1.%2"/>
      <w:lvlJc w:val="left"/>
      <w:pPr>
        <w:tabs>
          <w:tab w:val="num" w:pos="337"/>
        </w:tabs>
        <w:ind w:left="431" w:hanging="431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1283" w:hanging="431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ind w:left="378" w:hanging="431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378" w:hanging="431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378" w:hanging="431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378" w:hanging="43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378" w:hanging="431"/>
      </w:pPr>
      <w:rPr>
        <w:rFonts w:hint="default"/>
      </w:rPr>
    </w:lvl>
  </w:abstractNum>
  <w:abstractNum w:abstractNumId="12" w15:restartNumberingAfterBreak="0">
    <w:nsid w:val="4A0A3489"/>
    <w:multiLevelType w:val="hybridMultilevel"/>
    <w:tmpl w:val="3D50701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14B0B4E"/>
    <w:multiLevelType w:val="hybridMultilevel"/>
    <w:tmpl w:val="E17021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11"/>
  </w:num>
  <w:num w:numId="6">
    <w:abstractNumId w:val="0"/>
  </w:num>
  <w:num w:numId="7">
    <w:abstractNumId w:val="9"/>
  </w:num>
  <w:num w:numId="8">
    <w:abstractNumId w:val="4"/>
  </w:num>
  <w:num w:numId="9">
    <w:abstractNumId w:val="4"/>
    <w:lvlOverride w:ilvl="0">
      <w:startOverride w:val="1"/>
    </w:lvlOverride>
  </w:num>
  <w:num w:numId="10">
    <w:abstractNumId w:val="10"/>
  </w:num>
  <w:num w:numId="11">
    <w:abstractNumId w:val="1"/>
  </w:num>
  <w:num w:numId="12">
    <w:abstractNumId w:val="12"/>
  </w:num>
  <w:num w:numId="13">
    <w:abstractNumId w:val="8"/>
  </w:num>
  <w:num w:numId="14">
    <w:abstractNumId w:val="5"/>
  </w:num>
  <w:num w:numId="1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AC"/>
    <w:rsid w:val="000007FB"/>
    <w:rsid w:val="00000F92"/>
    <w:rsid w:val="000010E5"/>
    <w:rsid w:val="00001B9D"/>
    <w:rsid w:val="00002D8A"/>
    <w:rsid w:val="00003D72"/>
    <w:rsid w:val="00003E72"/>
    <w:rsid w:val="0000490B"/>
    <w:rsid w:val="00005BA3"/>
    <w:rsid w:val="00010575"/>
    <w:rsid w:val="00010C90"/>
    <w:rsid w:val="00012110"/>
    <w:rsid w:val="0001274D"/>
    <w:rsid w:val="00013D58"/>
    <w:rsid w:val="0001488C"/>
    <w:rsid w:val="000166D6"/>
    <w:rsid w:val="00016DD7"/>
    <w:rsid w:val="00020671"/>
    <w:rsid w:val="00020781"/>
    <w:rsid w:val="00020E43"/>
    <w:rsid w:val="0002136F"/>
    <w:rsid w:val="000219C8"/>
    <w:rsid w:val="00022982"/>
    <w:rsid w:val="00022DC7"/>
    <w:rsid w:val="00023248"/>
    <w:rsid w:val="000246C8"/>
    <w:rsid w:val="000266FF"/>
    <w:rsid w:val="000267BA"/>
    <w:rsid w:val="00026964"/>
    <w:rsid w:val="00027264"/>
    <w:rsid w:val="00027442"/>
    <w:rsid w:val="000300E9"/>
    <w:rsid w:val="00030A1D"/>
    <w:rsid w:val="000320CA"/>
    <w:rsid w:val="00032DDA"/>
    <w:rsid w:val="000330A8"/>
    <w:rsid w:val="000343B9"/>
    <w:rsid w:val="00035043"/>
    <w:rsid w:val="00035618"/>
    <w:rsid w:val="00035A8A"/>
    <w:rsid w:val="00037133"/>
    <w:rsid w:val="00040DA5"/>
    <w:rsid w:val="00041382"/>
    <w:rsid w:val="000413E9"/>
    <w:rsid w:val="0004159B"/>
    <w:rsid w:val="00041705"/>
    <w:rsid w:val="000430C5"/>
    <w:rsid w:val="00043477"/>
    <w:rsid w:val="00044140"/>
    <w:rsid w:val="00045BE7"/>
    <w:rsid w:val="00047666"/>
    <w:rsid w:val="000517AD"/>
    <w:rsid w:val="00052337"/>
    <w:rsid w:val="000532CB"/>
    <w:rsid w:val="0005388E"/>
    <w:rsid w:val="000539D3"/>
    <w:rsid w:val="000550FD"/>
    <w:rsid w:val="00060A97"/>
    <w:rsid w:val="00060C45"/>
    <w:rsid w:val="00060F04"/>
    <w:rsid w:val="0006131F"/>
    <w:rsid w:val="000634C9"/>
    <w:rsid w:val="00065030"/>
    <w:rsid w:val="00065B74"/>
    <w:rsid w:val="0006611B"/>
    <w:rsid w:val="00067244"/>
    <w:rsid w:val="000674C7"/>
    <w:rsid w:val="00067D2D"/>
    <w:rsid w:val="00070328"/>
    <w:rsid w:val="00071061"/>
    <w:rsid w:val="00071885"/>
    <w:rsid w:val="000728A1"/>
    <w:rsid w:val="00072BCA"/>
    <w:rsid w:val="00072E74"/>
    <w:rsid w:val="0007311A"/>
    <w:rsid w:val="0007335C"/>
    <w:rsid w:val="00073632"/>
    <w:rsid w:val="00074B94"/>
    <w:rsid w:val="00075915"/>
    <w:rsid w:val="00075C44"/>
    <w:rsid w:val="00075EF8"/>
    <w:rsid w:val="000762F8"/>
    <w:rsid w:val="00076881"/>
    <w:rsid w:val="00076970"/>
    <w:rsid w:val="0008003B"/>
    <w:rsid w:val="00080807"/>
    <w:rsid w:val="000831B0"/>
    <w:rsid w:val="000834F6"/>
    <w:rsid w:val="00083D1B"/>
    <w:rsid w:val="00085974"/>
    <w:rsid w:val="00085C0C"/>
    <w:rsid w:val="00086BFB"/>
    <w:rsid w:val="0008700D"/>
    <w:rsid w:val="0008709C"/>
    <w:rsid w:val="00087D2D"/>
    <w:rsid w:val="0009089E"/>
    <w:rsid w:val="00091B6B"/>
    <w:rsid w:val="00092255"/>
    <w:rsid w:val="0009266F"/>
    <w:rsid w:val="00093F60"/>
    <w:rsid w:val="0009430E"/>
    <w:rsid w:val="0009530F"/>
    <w:rsid w:val="00095310"/>
    <w:rsid w:val="000958A0"/>
    <w:rsid w:val="0009787F"/>
    <w:rsid w:val="000A1005"/>
    <w:rsid w:val="000A254B"/>
    <w:rsid w:val="000A2E98"/>
    <w:rsid w:val="000A46B8"/>
    <w:rsid w:val="000A48E1"/>
    <w:rsid w:val="000A7CC0"/>
    <w:rsid w:val="000B0164"/>
    <w:rsid w:val="000B262D"/>
    <w:rsid w:val="000B30CB"/>
    <w:rsid w:val="000B5527"/>
    <w:rsid w:val="000B5C6A"/>
    <w:rsid w:val="000B63B1"/>
    <w:rsid w:val="000B6D7C"/>
    <w:rsid w:val="000B6DA5"/>
    <w:rsid w:val="000B7E10"/>
    <w:rsid w:val="000C0285"/>
    <w:rsid w:val="000C0A21"/>
    <w:rsid w:val="000C113C"/>
    <w:rsid w:val="000C14A4"/>
    <w:rsid w:val="000C17B7"/>
    <w:rsid w:val="000C2955"/>
    <w:rsid w:val="000C29F0"/>
    <w:rsid w:val="000C671C"/>
    <w:rsid w:val="000C6E6B"/>
    <w:rsid w:val="000C7FA1"/>
    <w:rsid w:val="000D04E0"/>
    <w:rsid w:val="000D0EFD"/>
    <w:rsid w:val="000D1E6A"/>
    <w:rsid w:val="000D2172"/>
    <w:rsid w:val="000D2AE6"/>
    <w:rsid w:val="000D40C0"/>
    <w:rsid w:val="000D516C"/>
    <w:rsid w:val="000D5433"/>
    <w:rsid w:val="000D639C"/>
    <w:rsid w:val="000D72BE"/>
    <w:rsid w:val="000D75A7"/>
    <w:rsid w:val="000E30FE"/>
    <w:rsid w:val="000E5753"/>
    <w:rsid w:val="000E63D0"/>
    <w:rsid w:val="000E65F8"/>
    <w:rsid w:val="000E7668"/>
    <w:rsid w:val="000F07C5"/>
    <w:rsid w:val="000F0FDB"/>
    <w:rsid w:val="000F23B4"/>
    <w:rsid w:val="000F3763"/>
    <w:rsid w:val="000F39B6"/>
    <w:rsid w:val="000F3B85"/>
    <w:rsid w:val="000F4376"/>
    <w:rsid w:val="000F4CA0"/>
    <w:rsid w:val="000F515B"/>
    <w:rsid w:val="000F5B30"/>
    <w:rsid w:val="000F77D7"/>
    <w:rsid w:val="00101117"/>
    <w:rsid w:val="00101416"/>
    <w:rsid w:val="001020AC"/>
    <w:rsid w:val="001033A6"/>
    <w:rsid w:val="00104B83"/>
    <w:rsid w:val="00105CB8"/>
    <w:rsid w:val="00107637"/>
    <w:rsid w:val="00110C08"/>
    <w:rsid w:val="00111035"/>
    <w:rsid w:val="00111754"/>
    <w:rsid w:val="001144F7"/>
    <w:rsid w:val="001165ED"/>
    <w:rsid w:val="0011661D"/>
    <w:rsid w:val="00116BBA"/>
    <w:rsid w:val="001205BF"/>
    <w:rsid w:val="0012212E"/>
    <w:rsid w:val="00122F01"/>
    <w:rsid w:val="001234BA"/>
    <w:rsid w:val="0012490C"/>
    <w:rsid w:val="001249AF"/>
    <w:rsid w:val="001264BE"/>
    <w:rsid w:val="00126BDB"/>
    <w:rsid w:val="00127AD4"/>
    <w:rsid w:val="00130AC0"/>
    <w:rsid w:val="00131504"/>
    <w:rsid w:val="00131544"/>
    <w:rsid w:val="001320ED"/>
    <w:rsid w:val="001347D9"/>
    <w:rsid w:val="0013496C"/>
    <w:rsid w:val="00134BC6"/>
    <w:rsid w:val="001350A8"/>
    <w:rsid w:val="00136173"/>
    <w:rsid w:val="00136E5E"/>
    <w:rsid w:val="00137AFF"/>
    <w:rsid w:val="00137C3D"/>
    <w:rsid w:val="00140226"/>
    <w:rsid w:val="00140A47"/>
    <w:rsid w:val="00140AF2"/>
    <w:rsid w:val="00142D46"/>
    <w:rsid w:val="0014498D"/>
    <w:rsid w:val="001461EE"/>
    <w:rsid w:val="001465B2"/>
    <w:rsid w:val="00147FCF"/>
    <w:rsid w:val="001500E5"/>
    <w:rsid w:val="00150789"/>
    <w:rsid w:val="00150883"/>
    <w:rsid w:val="00151A91"/>
    <w:rsid w:val="0015226F"/>
    <w:rsid w:val="00154ABB"/>
    <w:rsid w:val="00154D9B"/>
    <w:rsid w:val="00155633"/>
    <w:rsid w:val="0015660B"/>
    <w:rsid w:val="00156743"/>
    <w:rsid w:val="0015691F"/>
    <w:rsid w:val="0015720C"/>
    <w:rsid w:val="001602B4"/>
    <w:rsid w:val="0016076B"/>
    <w:rsid w:val="0016104D"/>
    <w:rsid w:val="00162408"/>
    <w:rsid w:val="001624F3"/>
    <w:rsid w:val="0016329D"/>
    <w:rsid w:val="001639D4"/>
    <w:rsid w:val="00165427"/>
    <w:rsid w:val="00165CB3"/>
    <w:rsid w:val="00167652"/>
    <w:rsid w:val="00171D88"/>
    <w:rsid w:val="00172F83"/>
    <w:rsid w:val="001736B7"/>
    <w:rsid w:val="0017440C"/>
    <w:rsid w:val="0017449A"/>
    <w:rsid w:val="001747DF"/>
    <w:rsid w:val="001754F9"/>
    <w:rsid w:val="00176630"/>
    <w:rsid w:val="00181CE8"/>
    <w:rsid w:val="0018238F"/>
    <w:rsid w:val="00182698"/>
    <w:rsid w:val="001831C8"/>
    <w:rsid w:val="001846D2"/>
    <w:rsid w:val="00184A2E"/>
    <w:rsid w:val="0018588A"/>
    <w:rsid w:val="00186BDC"/>
    <w:rsid w:val="00186CBF"/>
    <w:rsid w:val="00191219"/>
    <w:rsid w:val="00191DE1"/>
    <w:rsid w:val="00191E48"/>
    <w:rsid w:val="001954A3"/>
    <w:rsid w:val="00197798"/>
    <w:rsid w:val="001A01A7"/>
    <w:rsid w:val="001A0B4B"/>
    <w:rsid w:val="001A220B"/>
    <w:rsid w:val="001A2BFE"/>
    <w:rsid w:val="001A2C79"/>
    <w:rsid w:val="001A3867"/>
    <w:rsid w:val="001A3CFB"/>
    <w:rsid w:val="001A416C"/>
    <w:rsid w:val="001A54C0"/>
    <w:rsid w:val="001A633A"/>
    <w:rsid w:val="001A7392"/>
    <w:rsid w:val="001B0A5C"/>
    <w:rsid w:val="001B25DA"/>
    <w:rsid w:val="001B2D6C"/>
    <w:rsid w:val="001B6243"/>
    <w:rsid w:val="001B72C0"/>
    <w:rsid w:val="001B760D"/>
    <w:rsid w:val="001B7D6D"/>
    <w:rsid w:val="001C0602"/>
    <w:rsid w:val="001C105C"/>
    <w:rsid w:val="001C2163"/>
    <w:rsid w:val="001C294F"/>
    <w:rsid w:val="001C2BA2"/>
    <w:rsid w:val="001C3798"/>
    <w:rsid w:val="001C4F47"/>
    <w:rsid w:val="001C5507"/>
    <w:rsid w:val="001C6018"/>
    <w:rsid w:val="001C63C6"/>
    <w:rsid w:val="001C6CCF"/>
    <w:rsid w:val="001C6D7E"/>
    <w:rsid w:val="001C739D"/>
    <w:rsid w:val="001C7C64"/>
    <w:rsid w:val="001D030A"/>
    <w:rsid w:val="001D0AF1"/>
    <w:rsid w:val="001D0F34"/>
    <w:rsid w:val="001D1A4B"/>
    <w:rsid w:val="001D1A5D"/>
    <w:rsid w:val="001D293A"/>
    <w:rsid w:val="001D4E6D"/>
    <w:rsid w:val="001E0068"/>
    <w:rsid w:val="001E022C"/>
    <w:rsid w:val="001E2E0F"/>
    <w:rsid w:val="001E37B1"/>
    <w:rsid w:val="001E507D"/>
    <w:rsid w:val="001E76F6"/>
    <w:rsid w:val="001F00E0"/>
    <w:rsid w:val="001F0C75"/>
    <w:rsid w:val="001F1518"/>
    <w:rsid w:val="001F37B2"/>
    <w:rsid w:val="001F4C9D"/>
    <w:rsid w:val="001F613A"/>
    <w:rsid w:val="001F614A"/>
    <w:rsid w:val="001F6B17"/>
    <w:rsid w:val="001F7EC8"/>
    <w:rsid w:val="00200F3D"/>
    <w:rsid w:val="00203734"/>
    <w:rsid w:val="00203D73"/>
    <w:rsid w:val="00207261"/>
    <w:rsid w:val="00207577"/>
    <w:rsid w:val="00207BFE"/>
    <w:rsid w:val="002107F0"/>
    <w:rsid w:val="00210803"/>
    <w:rsid w:val="00213177"/>
    <w:rsid w:val="00213778"/>
    <w:rsid w:val="00213DB1"/>
    <w:rsid w:val="00213E0D"/>
    <w:rsid w:val="00214294"/>
    <w:rsid w:val="0021634F"/>
    <w:rsid w:val="002166E6"/>
    <w:rsid w:val="00216BAF"/>
    <w:rsid w:val="00217E32"/>
    <w:rsid w:val="00220B31"/>
    <w:rsid w:val="00220E3F"/>
    <w:rsid w:val="002214A0"/>
    <w:rsid w:val="002235DA"/>
    <w:rsid w:val="00223BFC"/>
    <w:rsid w:val="00223EB5"/>
    <w:rsid w:val="00224DC4"/>
    <w:rsid w:val="00225448"/>
    <w:rsid w:val="002259FE"/>
    <w:rsid w:val="00231664"/>
    <w:rsid w:val="00231C16"/>
    <w:rsid w:val="002327E7"/>
    <w:rsid w:val="00235443"/>
    <w:rsid w:val="0023655A"/>
    <w:rsid w:val="0023694D"/>
    <w:rsid w:val="00237C88"/>
    <w:rsid w:val="002408D0"/>
    <w:rsid w:val="0024150C"/>
    <w:rsid w:val="002423A1"/>
    <w:rsid w:val="00242DD7"/>
    <w:rsid w:val="00246A0C"/>
    <w:rsid w:val="0024764F"/>
    <w:rsid w:val="00247B42"/>
    <w:rsid w:val="0025063D"/>
    <w:rsid w:val="0025086F"/>
    <w:rsid w:val="00250CA6"/>
    <w:rsid w:val="002511E7"/>
    <w:rsid w:val="00251D0D"/>
    <w:rsid w:val="0025273D"/>
    <w:rsid w:val="00252772"/>
    <w:rsid w:val="002537B1"/>
    <w:rsid w:val="00255594"/>
    <w:rsid w:val="00256B4C"/>
    <w:rsid w:val="00256CC4"/>
    <w:rsid w:val="00257A8C"/>
    <w:rsid w:val="00260241"/>
    <w:rsid w:val="00263242"/>
    <w:rsid w:val="0026363C"/>
    <w:rsid w:val="0026410C"/>
    <w:rsid w:val="00264E6F"/>
    <w:rsid w:val="00265293"/>
    <w:rsid w:val="002668BC"/>
    <w:rsid w:val="002670E8"/>
    <w:rsid w:val="002675B6"/>
    <w:rsid w:val="00267E5C"/>
    <w:rsid w:val="00270BE8"/>
    <w:rsid w:val="00273F4C"/>
    <w:rsid w:val="0027469B"/>
    <w:rsid w:val="00274898"/>
    <w:rsid w:val="00274F14"/>
    <w:rsid w:val="002751FD"/>
    <w:rsid w:val="00275433"/>
    <w:rsid w:val="002810FE"/>
    <w:rsid w:val="002819A5"/>
    <w:rsid w:val="002827C9"/>
    <w:rsid w:val="00283462"/>
    <w:rsid w:val="00286F4A"/>
    <w:rsid w:val="002916A7"/>
    <w:rsid w:val="00291E0D"/>
    <w:rsid w:val="002925AC"/>
    <w:rsid w:val="0029313F"/>
    <w:rsid w:val="00294233"/>
    <w:rsid w:val="0029452B"/>
    <w:rsid w:val="00294888"/>
    <w:rsid w:val="00295155"/>
    <w:rsid w:val="002973C0"/>
    <w:rsid w:val="002A1D57"/>
    <w:rsid w:val="002A4DD7"/>
    <w:rsid w:val="002A6209"/>
    <w:rsid w:val="002A6E55"/>
    <w:rsid w:val="002A72B8"/>
    <w:rsid w:val="002A72DD"/>
    <w:rsid w:val="002A77D2"/>
    <w:rsid w:val="002A7948"/>
    <w:rsid w:val="002B2199"/>
    <w:rsid w:val="002B2295"/>
    <w:rsid w:val="002B27FC"/>
    <w:rsid w:val="002B433E"/>
    <w:rsid w:val="002B49D3"/>
    <w:rsid w:val="002B6DB8"/>
    <w:rsid w:val="002B6F5B"/>
    <w:rsid w:val="002C0257"/>
    <w:rsid w:val="002C3EC8"/>
    <w:rsid w:val="002C455D"/>
    <w:rsid w:val="002C4767"/>
    <w:rsid w:val="002C605C"/>
    <w:rsid w:val="002C62A3"/>
    <w:rsid w:val="002C63E9"/>
    <w:rsid w:val="002C6AB0"/>
    <w:rsid w:val="002C715B"/>
    <w:rsid w:val="002C737E"/>
    <w:rsid w:val="002D0A36"/>
    <w:rsid w:val="002D1988"/>
    <w:rsid w:val="002D374C"/>
    <w:rsid w:val="002D416F"/>
    <w:rsid w:val="002D4DB0"/>
    <w:rsid w:val="002D56BA"/>
    <w:rsid w:val="002D784E"/>
    <w:rsid w:val="002D7F83"/>
    <w:rsid w:val="002E17E6"/>
    <w:rsid w:val="002E1D3B"/>
    <w:rsid w:val="002E20D7"/>
    <w:rsid w:val="002E2963"/>
    <w:rsid w:val="002E2D83"/>
    <w:rsid w:val="002E45AB"/>
    <w:rsid w:val="002E46BE"/>
    <w:rsid w:val="002E6B11"/>
    <w:rsid w:val="002E743D"/>
    <w:rsid w:val="002E74F5"/>
    <w:rsid w:val="002F0C30"/>
    <w:rsid w:val="002F1BBB"/>
    <w:rsid w:val="002F2C0A"/>
    <w:rsid w:val="002F38B5"/>
    <w:rsid w:val="002F3B80"/>
    <w:rsid w:val="002F3BB0"/>
    <w:rsid w:val="002F3EED"/>
    <w:rsid w:val="002F4655"/>
    <w:rsid w:val="002F4B23"/>
    <w:rsid w:val="002F59BB"/>
    <w:rsid w:val="002F5B5C"/>
    <w:rsid w:val="002F6412"/>
    <w:rsid w:val="002F6598"/>
    <w:rsid w:val="002F6A0F"/>
    <w:rsid w:val="002F7C0C"/>
    <w:rsid w:val="003017A3"/>
    <w:rsid w:val="00303172"/>
    <w:rsid w:val="00303690"/>
    <w:rsid w:val="00303E0F"/>
    <w:rsid w:val="00304809"/>
    <w:rsid w:val="0030681D"/>
    <w:rsid w:val="00307B80"/>
    <w:rsid w:val="00310581"/>
    <w:rsid w:val="003105C9"/>
    <w:rsid w:val="00310BF3"/>
    <w:rsid w:val="0031275C"/>
    <w:rsid w:val="00313768"/>
    <w:rsid w:val="00315186"/>
    <w:rsid w:val="00315828"/>
    <w:rsid w:val="003164AF"/>
    <w:rsid w:val="0031673F"/>
    <w:rsid w:val="00316AB1"/>
    <w:rsid w:val="003175A0"/>
    <w:rsid w:val="00321EF2"/>
    <w:rsid w:val="003222CE"/>
    <w:rsid w:val="00322D88"/>
    <w:rsid w:val="00323023"/>
    <w:rsid w:val="003230C9"/>
    <w:rsid w:val="003239C9"/>
    <w:rsid w:val="00324828"/>
    <w:rsid w:val="00324B7D"/>
    <w:rsid w:val="00325402"/>
    <w:rsid w:val="00325DCC"/>
    <w:rsid w:val="0032689D"/>
    <w:rsid w:val="00332A2F"/>
    <w:rsid w:val="003334CF"/>
    <w:rsid w:val="00333DCC"/>
    <w:rsid w:val="00335125"/>
    <w:rsid w:val="00337EBC"/>
    <w:rsid w:val="00340144"/>
    <w:rsid w:val="00340604"/>
    <w:rsid w:val="003406CC"/>
    <w:rsid w:val="003422D7"/>
    <w:rsid w:val="003435B6"/>
    <w:rsid w:val="00343740"/>
    <w:rsid w:val="003443B7"/>
    <w:rsid w:val="00344987"/>
    <w:rsid w:val="00345691"/>
    <w:rsid w:val="00345CD5"/>
    <w:rsid w:val="003502D2"/>
    <w:rsid w:val="003530E9"/>
    <w:rsid w:val="003533BF"/>
    <w:rsid w:val="0035672E"/>
    <w:rsid w:val="003569CB"/>
    <w:rsid w:val="00356EBB"/>
    <w:rsid w:val="00363C27"/>
    <w:rsid w:val="00363F42"/>
    <w:rsid w:val="00363F80"/>
    <w:rsid w:val="00364913"/>
    <w:rsid w:val="00365065"/>
    <w:rsid w:val="00366548"/>
    <w:rsid w:val="00371373"/>
    <w:rsid w:val="0037197A"/>
    <w:rsid w:val="00371A1F"/>
    <w:rsid w:val="00371CF5"/>
    <w:rsid w:val="00371DE5"/>
    <w:rsid w:val="00372715"/>
    <w:rsid w:val="0037329C"/>
    <w:rsid w:val="0037514C"/>
    <w:rsid w:val="00377963"/>
    <w:rsid w:val="0038029F"/>
    <w:rsid w:val="003809F7"/>
    <w:rsid w:val="00380C4C"/>
    <w:rsid w:val="00380E5F"/>
    <w:rsid w:val="00383016"/>
    <w:rsid w:val="0038434F"/>
    <w:rsid w:val="00384A99"/>
    <w:rsid w:val="00386BCE"/>
    <w:rsid w:val="0038702F"/>
    <w:rsid w:val="00390C16"/>
    <w:rsid w:val="003915CF"/>
    <w:rsid w:val="003943EC"/>
    <w:rsid w:val="0039561D"/>
    <w:rsid w:val="00395CD5"/>
    <w:rsid w:val="00396B41"/>
    <w:rsid w:val="00397696"/>
    <w:rsid w:val="00397F7D"/>
    <w:rsid w:val="003A0411"/>
    <w:rsid w:val="003A1454"/>
    <w:rsid w:val="003A1E9E"/>
    <w:rsid w:val="003A2060"/>
    <w:rsid w:val="003A222A"/>
    <w:rsid w:val="003A2342"/>
    <w:rsid w:val="003A272C"/>
    <w:rsid w:val="003A2DD9"/>
    <w:rsid w:val="003A3652"/>
    <w:rsid w:val="003A51E0"/>
    <w:rsid w:val="003A51EF"/>
    <w:rsid w:val="003A5E15"/>
    <w:rsid w:val="003A6BD2"/>
    <w:rsid w:val="003A718A"/>
    <w:rsid w:val="003A7736"/>
    <w:rsid w:val="003A7E61"/>
    <w:rsid w:val="003B00EB"/>
    <w:rsid w:val="003B08F1"/>
    <w:rsid w:val="003B13CF"/>
    <w:rsid w:val="003B2354"/>
    <w:rsid w:val="003B2FCE"/>
    <w:rsid w:val="003B30CB"/>
    <w:rsid w:val="003B37EC"/>
    <w:rsid w:val="003B3819"/>
    <w:rsid w:val="003B431D"/>
    <w:rsid w:val="003B4AF7"/>
    <w:rsid w:val="003B4F82"/>
    <w:rsid w:val="003B5D98"/>
    <w:rsid w:val="003B770F"/>
    <w:rsid w:val="003B78E7"/>
    <w:rsid w:val="003C03BD"/>
    <w:rsid w:val="003C100B"/>
    <w:rsid w:val="003C1BC6"/>
    <w:rsid w:val="003C2A56"/>
    <w:rsid w:val="003C3051"/>
    <w:rsid w:val="003C3424"/>
    <w:rsid w:val="003C3E76"/>
    <w:rsid w:val="003C4BB5"/>
    <w:rsid w:val="003C781E"/>
    <w:rsid w:val="003C7EF0"/>
    <w:rsid w:val="003D0101"/>
    <w:rsid w:val="003D09FC"/>
    <w:rsid w:val="003D1893"/>
    <w:rsid w:val="003D20C7"/>
    <w:rsid w:val="003D2902"/>
    <w:rsid w:val="003D4302"/>
    <w:rsid w:val="003D46F2"/>
    <w:rsid w:val="003D4760"/>
    <w:rsid w:val="003D5ACB"/>
    <w:rsid w:val="003D60BD"/>
    <w:rsid w:val="003D66DD"/>
    <w:rsid w:val="003E03EC"/>
    <w:rsid w:val="003E09DA"/>
    <w:rsid w:val="003E22CD"/>
    <w:rsid w:val="003E38EA"/>
    <w:rsid w:val="003E4D47"/>
    <w:rsid w:val="003E4D64"/>
    <w:rsid w:val="003E6E76"/>
    <w:rsid w:val="003F1610"/>
    <w:rsid w:val="003F18B3"/>
    <w:rsid w:val="003F2204"/>
    <w:rsid w:val="003F5B02"/>
    <w:rsid w:val="003F690E"/>
    <w:rsid w:val="003F69AD"/>
    <w:rsid w:val="003F6CDA"/>
    <w:rsid w:val="003F73E1"/>
    <w:rsid w:val="003F7CC9"/>
    <w:rsid w:val="004000CB"/>
    <w:rsid w:val="00400807"/>
    <w:rsid w:val="00400F33"/>
    <w:rsid w:val="004019A3"/>
    <w:rsid w:val="00404826"/>
    <w:rsid w:val="00404C63"/>
    <w:rsid w:val="00405CA4"/>
    <w:rsid w:val="00406B36"/>
    <w:rsid w:val="00406F88"/>
    <w:rsid w:val="00410627"/>
    <w:rsid w:val="0041075A"/>
    <w:rsid w:val="004110A5"/>
    <w:rsid w:val="00411C14"/>
    <w:rsid w:val="00412208"/>
    <w:rsid w:val="004126B7"/>
    <w:rsid w:val="00412C99"/>
    <w:rsid w:val="004132B9"/>
    <w:rsid w:val="00414A26"/>
    <w:rsid w:val="00414B68"/>
    <w:rsid w:val="004211CD"/>
    <w:rsid w:val="004212AE"/>
    <w:rsid w:val="00421B79"/>
    <w:rsid w:val="0042377A"/>
    <w:rsid w:val="00424E2D"/>
    <w:rsid w:val="004262F5"/>
    <w:rsid w:val="00426CA4"/>
    <w:rsid w:val="00427206"/>
    <w:rsid w:val="00427699"/>
    <w:rsid w:val="004305D0"/>
    <w:rsid w:val="00433287"/>
    <w:rsid w:val="0043535E"/>
    <w:rsid w:val="0043584C"/>
    <w:rsid w:val="00435E5B"/>
    <w:rsid w:val="004364B9"/>
    <w:rsid w:val="00441C7B"/>
    <w:rsid w:val="00442580"/>
    <w:rsid w:val="004443BD"/>
    <w:rsid w:val="00444D98"/>
    <w:rsid w:val="004465E1"/>
    <w:rsid w:val="0044761F"/>
    <w:rsid w:val="00447A15"/>
    <w:rsid w:val="00447C48"/>
    <w:rsid w:val="0045022D"/>
    <w:rsid w:val="00450647"/>
    <w:rsid w:val="0045099F"/>
    <w:rsid w:val="00450BEE"/>
    <w:rsid w:val="004518B5"/>
    <w:rsid w:val="00451EA0"/>
    <w:rsid w:val="00452CE9"/>
    <w:rsid w:val="00453133"/>
    <w:rsid w:val="00453C73"/>
    <w:rsid w:val="00455219"/>
    <w:rsid w:val="00456154"/>
    <w:rsid w:val="004569B0"/>
    <w:rsid w:val="00456F1F"/>
    <w:rsid w:val="00457AF8"/>
    <w:rsid w:val="00460659"/>
    <w:rsid w:val="00461643"/>
    <w:rsid w:val="00461661"/>
    <w:rsid w:val="00463825"/>
    <w:rsid w:val="004639AC"/>
    <w:rsid w:val="00463A0B"/>
    <w:rsid w:val="00464E26"/>
    <w:rsid w:val="0046539B"/>
    <w:rsid w:val="004702B7"/>
    <w:rsid w:val="00475972"/>
    <w:rsid w:val="00476CE5"/>
    <w:rsid w:val="00477350"/>
    <w:rsid w:val="004803D8"/>
    <w:rsid w:val="0048119C"/>
    <w:rsid w:val="004813C1"/>
    <w:rsid w:val="0048225F"/>
    <w:rsid w:val="004833C1"/>
    <w:rsid w:val="00484506"/>
    <w:rsid w:val="00485638"/>
    <w:rsid w:val="0048597E"/>
    <w:rsid w:val="00485A8A"/>
    <w:rsid w:val="0048662E"/>
    <w:rsid w:val="004906C3"/>
    <w:rsid w:val="004908E3"/>
    <w:rsid w:val="004918AE"/>
    <w:rsid w:val="00492267"/>
    <w:rsid w:val="004929C7"/>
    <w:rsid w:val="00493671"/>
    <w:rsid w:val="00493929"/>
    <w:rsid w:val="00494D14"/>
    <w:rsid w:val="00495EB2"/>
    <w:rsid w:val="00496985"/>
    <w:rsid w:val="004970A1"/>
    <w:rsid w:val="00497E52"/>
    <w:rsid w:val="004A0AE3"/>
    <w:rsid w:val="004A23D7"/>
    <w:rsid w:val="004A3D0C"/>
    <w:rsid w:val="004A47E5"/>
    <w:rsid w:val="004A4EB4"/>
    <w:rsid w:val="004B0738"/>
    <w:rsid w:val="004B1086"/>
    <w:rsid w:val="004B40B5"/>
    <w:rsid w:val="004B5374"/>
    <w:rsid w:val="004B5D9A"/>
    <w:rsid w:val="004B6915"/>
    <w:rsid w:val="004B7230"/>
    <w:rsid w:val="004B7E8C"/>
    <w:rsid w:val="004C1E47"/>
    <w:rsid w:val="004C2673"/>
    <w:rsid w:val="004C3CA6"/>
    <w:rsid w:val="004C5A3C"/>
    <w:rsid w:val="004C5B84"/>
    <w:rsid w:val="004C5C03"/>
    <w:rsid w:val="004C7113"/>
    <w:rsid w:val="004C71C6"/>
    <w:rsid w:val="004C7554"/>
    <w:rsid w:val="004C7759"/>
    <w:rsid w:val="004D00EE"/>
    <w:rsid w:val="004D09CF"/>
    <w:rsid w:val="004D1251"/>
    <w:rsid w:val="004D256D"/>
    <w:rsid w:val="004D3CFE"/>
    <w:rsid w:val="004D4C2F"/>
    <w:rsid w:val="004D4F8F"/>
    <w:rsid w:val="004D517B"/>
    <w:rsid w:val="004D5352"/>
    <w:rsid w:val="004D6BD9"/>
    <w:rsid w:val="004E1035"/>
    <w:rsid w:val="004E2BFB"/>
    <w:rsid w:val="004E42FA"/>
    <w:rsid w:val="004E441C"/>
    <w:rsid w:val="004E470E"/>
    <w:rsid w:val="004E5980"/>
    <w:rsid w:val="004E69FA"/>
    <w:rsid w:val="004E6FC9"/>
    <w:rsid w:val="004E731F"/>
    <w:rsid w:val="004E76C1"/>
    <w:rsid w:val="004E7B4E"/>
    <w:rsid w:val="004F00A4"/>
    <w:rsid w:val="004F157A"/>
    <w:rsid w:val="004F35BE"/>
    <w:rsid w:val="004F3D3A"/>
    <w:rsid w:val="004F49CA"/>
    <w:rsid w:val="004F53CF"/>
    <w:rsid w:val="004F5593"/>
    <w:rsid w:val="004F6102"/>
    <w:rsid w:val="004F686F"/>
    <w:rsid w:val="004F7627"/>
    <w:rsid w:val="004F7BC4"/>
    <w:rsid w:val="005012D7"/>
    <w:rsid w:val="005019C5"/>
    <w:rsid w:val="00503E18"/>
    <w:rsid w:val="00503E62"/>
    <w:rsid w:val="0050406F"/>
    <w:rsid w:val="005047FD"/>
    <w:rsid w:val="00505A85"/>
    <w:rsid w:val="005076F6"/>
    <w:rsid w:val="005079A8"/>
    <w:rsid w:val="00507E02"/>
    <w:rsid w:val="00510398"/>
    <w:rsid w:val="00513747"/>
    <w:rsid w:val="00514211"/>
    <w:rsid w:val="00514D3E"/>
    <w:rsid w:val="00516E2E"/>
    <w:rsid w:val="00516FC3"/>
    <w:rsid w:val="005172FE"/>
    <w:rsid w:val="0052064F"/>
    <w:rsid w:val="00520C10"/>
    <w:rsid w:val="00520CAD"/>
    <w:rsid w:val="0052116C"/>
    <w:rsid w:val="0052133F"/>
    <w:rsid w:val="00521AA6"/>
    <w:rsid w:val="00522552"/>
    <w:rsid w:val="00522D08"/>
    <w:rsid w:val="00523708"/>
    <w:rsid w:val="00523CEB"/>
    <w:rsid w:val="00523D44"/>
    <w:rsid w:val="00524129"/>
    <w:rsid w:val="0052586E"/>
    <w:rsid w:val="005258A0"/>
    <w:rsid w:val="00525990"/>
    <w:rsid w:val="00525C9E"/>
    <w:rsid w:val="00526A3E"/>
    <w:rsid w:val="00527567"/>
    <w:rsid w:val="00530425"/>
    <w:rsid w:val="00530998"/>
    <w:rsid w:val="00531149"/>
    <w:rsid w:val="005311D3"/>
    <w:rsid w:val="0053398D"/>
    <w:rsid w:val="005346EB"/>
    <w:rsid w:val="00534AEF"/>
    <w:rsid w:val="0053539E"/>
    <w:rsid w:val="005357E7"/>
    <w:rsid w:val="00536FF6"/>
    <w:rsid w:val="005370EC"/>
    <w:rsid w:val="00537861"/>
    <w:rsid w:val="005408D1"/>
    <w:rsid w:val="005409D6"/>
    <w:rsid w:val="00540DD8"/>
    <w:rsid w:val="0054108F"/>
    <w:rsid w:val="00541848"/>
    <w:rsid w:val="00542195"/>
    <w:rsid w:val="0054326E"/>
    <w:rsid w:val="00543582"/>
    <w:rsid w:val="005435D4"/>
    <w:rsid w:val="0054494A"/>
    <w:rsid w:val="00544A6C"/>
    <w:rsid w:val="00544D1F"/>
    <w:rsid w:val="00544E8E"/>
    <w:rsid w:val="0054510B"/>
    <w:rsid w:val="005452DE"/>
    <w:rsid w:val="005453E1"/>
    <w:rsid w:val="005460ED"/>
    <w:rsid w:val="00546910"/>
    <w:rsid w:val="0054782B"/>
    <w:rsid w:val="00547876"/>
    <w:rsid w:val="00550CB5"/>
    <w:rsid w:val="00550E8C"/>
    <w:rsid w:val="0055354D"/>
    <w:rsid w:val="00554496"/>
    <w:rsid w:val="00554C59"/>
    <w:rsid w:val="0055629E"/>
    <w:rsid w:val="0055652C"/>
    <w:rsid w:val="005610E6"/>
    <w:rsid w:val="00561992"/>
    <w:rsid w:val="00562DF0"/>
    <w:rsid w:val="005649F6"/>
    <w:rsid w:val="0056534B"/>
    <w:rsid w:val="00565CED"/>
    <w:rsid w:val="00565D0C"/>
    <w:rsid w:val="00570819"/>
    <w:rsid w:val="00570CF3"/>
    <w:rsid w:val="00571330"/>
    <w:rsid w:val="005726CC"/>
    <w:rsid w:val="0057275D"/>
    <w:rsid w:val="00572B15"/>
    <w:rsid w:val="00573695"/>
    <w:rsid w:val="005739EC"/>
    <w:rsid w:val="00575B1C"/>
    <w:rsid w:val="00575C50"/>
    <w:rsid w:val="00580D55"/>
    <w:rsid w:val="00580E8E"/>
    <w:rsid w:val="00582226"/>
    <w:rsid w:val="005832CF"/>
    <w:rsid w:val="00584216"/>
    <w:rsid w:val="00587398"/>
    <w:rsid w:val="00587711"/>
    <w:rsid w:val="00590CBD"/>
    <w:rsid w:val="0059102C"/>
    <w:rsid w:val="00592226"/>
    <w:rsid w:val="0059281D"/>
    <w:rsid w:val="00592F3D"/>
    <w:rsid w:val="005934AA"/>
    <w:rsid w:val="00595413"/>
    <w:rsid w:val="005954CE"/>
    <w:rsid w:val="00595A75"/>
    <w:rsid w:val="00596A93"/>
    <w:rsid w:val="00597B96"/>
    <w:rsid w:val="005A0370"/>
    <w:rsid w:val="005A0F66"/>
    <w:rsid w:val="005A1A26"/>
    <w:rsid w:val="005A2305"/>
    <w:rsid w:val="005A2430"/>
    <w:rsid w:val="005A25BD"/>
    <w:rsid w:val="005A281C"/>
    <w:rsid w:val="005A4DD5"/>
    <w:rsid w:val="005A5A94"/>
    <w:rsid w:val="005A7304"/>
    <w:rsid w:val="005B042E"/>
    <w:rsid w:val="005B1FBF"/>
    <w:rsid w:val="005B3C2D"/>
    <w:rsid w:val="005B3E91"/>
    <w:rsid w:val="005B468E"/>
    <w:rsid w:val="005B51AB"/>
    <w:rsid w:val="005B7B96"/>
    <w:rsid w:val="005C0EC5"/>
    <w:rsid w:val="005C1382"/>
    <w:rsid w:val="005C4D04"/>
    <w:rsid w:val="005C5428"/>
    <w:rsid w:val="005C5802"/>
    <w:rsid w:val="005C5D86"/>
    <w:rsid w:val="005C63BB"/>
    <w:rsid w:val="005C6872"/>
    <w:rsid w:val="005D084B"/>
    <w:rsid w:val="005D16B5"/>
    <w:rsid w:val="005D2EDA"/>
    <w:rsid w:val="005D346A"/>
    <w:rsid w:val="005D34F0"/>
    <w:rsid w:val="005D5B31"/>
    <w:rsid w:val="005D5B7B"/>
    <w:rsid w:val="005D5BCA"/>
    <w:rsid w:val="005D6294"/>
    <w:rsid w:val="005D63EC"/>
    <w:rsid w:val="005D71BC"/>
    <w:rsid w:val="005D7B1E"/>
    <w:rsid w:val="005E18EF"/>
    <w:rsid w:val="005E19B7"/>
    <w:rsid w:val="005E1D35"/>
    <w:rsid w:val="005E2457"/>
    <w:rsid w:val="005E28BD"/>
    <w:rsid w:val="005E2B78"/>
    <w:rsid w:val="005E31CB"/>
    <w:rsid w:val="005E4E8A"/>
    <w:rsid w:val="005E555E"/>
    <w:rsid w:val="005E575C"/>
    <w:rsid w:val="005E5E46"/>
    <w:rsid w:val="005E6DEE"/>
    <w:rsid w:val="005E6E1F"/>
    <w:rsid w:val="005F0B21"/>
    <w:rsid w:val="005F2D49"/>
    <w:rsid w:val="005F589F"/>
    <w:rsid w:val="005F7546"/>
    <w:rsid w:val="005F7B56"/>
    <w:rsid w:val="006003AA"/>
    <w:rsid w:val="00600785"/>
    <w:rsid w:val="00600F55"/>
    <w:rsid w:val="00601A4E"/>
    <w:rsid w:val="00601EED"/>
    <w:rsid w:val="0060206A"/>
    <w:rsid w:val="00603182"/>
    <w:rsid w:val="00606810"/>
    <w:rsid w:val="00611EF2"/>
    <w:rsid w:val="006127F4"/>
    <w:rsid w:val="0061294D"/>
    <w:rsid w:val="006133F6"/>
    <w:rsid w:val="006140CC"/>
    <w:rsid w:val="00615009"/>
    <w:rsid w:val="006173DC"/>
    <w:rsid w:val="00617C01"/>
    <w:rsid w:val="006200D3"/>
    <w:rsid w:val="006206AA"/>
    <w:rsid w:val="00622216"/>
    <w:rsid w:val="00624366"/>
    <w:rsid w:val="00624384"/>
    <w:rsid w:val="00624A9F"/>
    <w:rsid w:val="00624C40"/>
    <w:rsid w:val="0062719C"/>
    <w:rsid w:val="006300A6"/>
    <w:rsid w:val="0063017A"/>
    <w:rsid w:val="006332BA"/>
    <w:rsid w:val="00633439"/>
    <w:rsid w:val="00633520"/>
    <w:rsid w:val="0063601C"/>
    <w:rsid w:val="00636105"/>
    <w:rsid w:val="006369EA"/>
    <w:rsid w:val="0064276F"/>
    <w:rsid w:val="00642EE0"/>
    <w:rsid w:val="006442F5"/>
    <w:rsid w:val="00645763"/>
    <w:rsid w:val="00646430"/>
    <w:rsid w:val="00646AEC"/>
    <w:rsid w:val="00646BB9"/>
    <w:rsid w:val="006475E3"/>
    <w:rsid w:val="00647744"/>
    <w:rsid w:val="0065138B"/>
    <w:rsid w:val="00652C49"/>
    <w:rsid w:val="00652E21"/>
    <w:rsid w:val="00653E0B"/>
    <w:rsid w:val="00654183"/>
    <w:rsid w:val="00654A44"/>
    <w:rsid w:val="00655000"/>
    <w:rsid w:val="00655449"/>
    <w:rsid w:val="0065595F"/>
    <w:rsid w:val="006562C8"/>
    <w:rsid w:val="00656CB6"/>
    <w:rsid w:val="0066119D"/>
    <w:rsid w:val="00661365"/>
    <w:rsid w:val="00661E8A"/>
    <w:rsid w:val="00661F57"/>
    <w:rsid w:val="0066210F"/>
    <w:rsid w:val="006624C7"/>
    <w:rsid w:val="00663DF1"/>
    <w:rsid w:val="006654CE"/>
    <w:rsid w:val="00665681"/>
    <w:rsid w:val="00666BDA"/>
    <w:rsid w:val="00667F57"/>
    <w:rsid w:val="006708BA"/>
    <w:rsid w:val="00670CB7"/>
    <w:rsid w:val="00671263"/>
    <w:rsid w:val="006716FA"/>
    <w:rsid w:val="00671863"/>
    <w:rsid w:val="00672617"/>
    <w:rsid w:val="00673B51"/>
    <w:rsid w:val="00673D87"/>
    <w:rsid w:val="00673DD2"/>
    <w:rsid w:val="00674872"/>
    <w:rsid w:val="00674BBB"/>
    <w:rsid w:val="00674CB5"/>
    <w:rsid w:val="00675A23"/>
    <w:rsid w:val="00676327"/>
    <w:rsid w:val="00677015"/>
    <w:rsid w:val="00680064"/>
    <w:rsid w:val="0068119E"/>
    <w:rsid w:val="006815FB"/>
    <w:rsid w:val="00681C1B"/>
    <w:rsid w:val="00681DE7"/>
    <w:rsid w:val="00681EFA"/>
    <w:rsid w:val="00682D1B"/>
    <w:rsid w:val="006835A0"/>
    <w:rsid w:val="00683CA5"/>
    <w:rsid w:val="00686E3B"/>
    <w:rsid w:val="006875D4"/>
    <w:rsid w:val="0069148B"/>
    <w:rsid w:val="00691CD8"/>
    <w:rsid w:val="00694CA9"/>
    <w:rsid w:val="00696036"/>
    <w:rsid w:val="006963AB"/>
    <w:rsid w:val="00696EB1"/>
    <w:rsid w:val="00697E55"/>
    <w:rsid w:val="006A2373"/>
    <w:rsid w:val="006A6D04"/>
    <w:rsid w:val="006A75AD"/>
    <w:rsid w:val="006B12A9"/>
    <w:rsid w:val="006B1EC3"/>
    <w:rsid w:val="006B2621"/>
    <w:rsid w:val="006B2C59"/>
    <w:rsid w:val="006B30F2"/>
    <w:rsid w:val="006B3310"/>
    <w:rsid w:val="006B382F"/>
    <w:rsid w:val="006B5174"/>
    <w:rsid w:val="006B5723"/>
    <w:rsid w:val="006B759B"/>
    <w:rsid w:val="006B7C84"/>
    <w:rsid w:val="006C14DB"/>
    <w:rsid w:val="006C1911"/>
    <w:rsid w:val="006C2986"/>
    <w:rsid w:val="006C3733"/>
    <w:rsid w:val="006C3C0E"/>
    <w:rsid w:val="006C4569"/>
    <w:rsid w:val="006C58FE"/>
    <w:rsid w:val="006C6236"/>
    <w:rsid w:val="006C7CAE"/>
    <w:rsid w:val="006C7D07"/>
    <w:rsid w:val="006D0167"/>
    <w:rsid w:val="006D04E0"/>
    <w:rsid w:val="006D09CB"/>
    <w:rsid w:val="006D0A3E"/>
    <w:rsid w:val="006D4ECB"/>
    <w:rsid w:val="006D58C0"/>
    <w:rsid w:val="006D65A0"/>
    <w:rsid w:val="006D666D"/>
    <w:rsid w:val="006D6BFB"/>
    <w:rsid w:val="006D76D0"/>
    <w:rsid w:val="006D7842"/>
    <w:rsid w:val="006E02E3"/>
    <w:rsid w:val="006E1A2B"/>
    <w:rsid w:val="006E22AE"/>
    <w:rsid w:val="006E2C5A"/>
    <w:rsid w:val="006E2EC7"/>
    <w:rsid w:val="006E350A"/>
    <w:rsid w:val="006E4AC9"/>
    <w:rsid w:val="006E4BFE"/>
    <w:rsid w:val="006F0D5D"/>
    <w:rsid w:val="006F1972"/>
    <w:rsid w:val="006F5718"/>
    <w:rsid w:val="006F6132"/>
    <w:rsid w:val="006F7317"/>
    <w:rsid w:val="00700BE1"/>
    <w:rsid w:val="007018E2"/>
    <w:rsid w:val="00701978"/>
    <w:rsid w:val="00702CFD"/>
    <w:rsid w:val="0070316D"/>
    <w:rsid w:val="0070408E"/>
    <w:rsid w:val="007043BC"/>
    <w:rsid w:val="0070507E"/>
    <w:rsid w:val="007057A8"/>
    <w:rsid w:val="00705A95"/>
    <w:rsid w:val="00706218"/>
    <w:rsid w:val="00707BC9"/>
    <w:rsid w:val="007104DC"/>
    <w:rsid w:val="00710992"/>
    <w:rsid w:val="00710DC2"/>
    <w:rsid w:val="00711474"/>
    <w:rsid w:val="00713864"/>
    <w:rsid w:val="007159D1"/>
    <w:rsid w:val="00716405"/>
    <w:rsid w:val="0071761A"/>
    <w:rsid w:val="007207CE"/>
    <w:rsid w:val="007228E7"/>
    <w:rsid w:val="00723A2F"/>
    <w:rsid w:val="0072413B"/>
    <w:rsid w:val="00725270"/>
    <w:rsid w:val="007263AA"/>
    <w:rsid w:val="00726734"/>
    <w:rsid w:val="0072687F"/>
    <w:rsid w:val="00727A74"/>
    <w:rsid w:val="00727BDB"/>
    <w:rsid w:val="007308A7"/>
    <w:rsid w:val="0073312D"/>
    <w:rsid w:val="007338A3"/>
    <w:rsid w:val="00735453"/>
    <w:rsid w:val="0073755C"/>
    <w:rsid w:val="00737A14"/>
    <w:rsid w:val="00737A94"/>
    <w:rsid w:val="00740578"/>
    <w:rsid w:val="00741028"/>
    <w:rsid w:val="007412D5"/>
    <w:rsid w:val="007417A8"/>
    <w:rsid w:val="00741DE2"/>
    <w:rsid w:val="007422B7"/>
    <w:rsid w:val="007423FC"/>
    <w:rsid w:val="0074345A"/>
    <w:rsid w:val="007434B7"/>
    <w:rsid w:val="00743CA9"/>
    <w:rsid w:val="007444AD"/>
    <w:rsid w:val="00744B1D"/>
    <w:rsid w:val="00745678"/>
    <w:rsid w:val="00746F0D"/>
    <w:rsid w:val="00747AC0"/>
    <w:rsid w:val="00750406"/>
    <w:rsid w:val="007507E2"/>
    <w:rsid w:val="00750C67"/>
    <w:rsid w:val="00751417"/>
    <w:rsid w:val="00751AB7"/>
    <w:rsid w:val="00752B4D"/>
    <w:rsid w:val="00753159"/>
    <w:rsid w:val="00755712"/>
    <w:rsid w:val="00755C8F"/>
    <w:rsid w:val="00757A81"/>
    <w:rsid w:val="00760927"/>
    <w:rsid w:val="00762762"/>
    <w:rsid w:val="00762DEE"/>
    <w:rsid w:val="00763341"/>
    <w:rsid w:val="0076356A"/>
    <w:rsid w:val="0076367B"/>
    <w:rsid w:val="00763876"/>
    <w:rsid w:val="00763AE7"/>
    <w:rsid w:val="00764B1F"/>
    <w:rsid w:val="007664BD"/>
    <w:rsid w:val="007665C6"/>
    <w:rsid w:val="00767039"/>
    <w:rsid w:val="007712EF"/>
    <w:rsid w:val="00771836"/>
    <w:rsid w:val="007719DF"/>
    <w:rsid w:val="007726DE"/>
    <w:rsid w:val="00772B32"/>
    <w:rsid w:val="00772C63"/>
    <w:rsid w:val="007749C5"/>
    <w:rsid w:val="007766FE"/>
    <w:rsid w:val="00777D1E"/>
    <w:rsid w:val="00783236"/>
    <w:rsid w:val="007839BE"/>
    <w:rsid w:val="007840E9"/>
    <w:rsid w:val="0078492F"/>
    <w:rsid w:val="00784A25"/>
    <w:rsid w:val="00785C7C"/>
    <w:rsid w:val="007869AD"/>
    <w:rsid w:val="00786EC3"/>
    <w:rsid w:val="00787DDE"/>
    <w:rsid w:val="0079000C"/>
    <w:rsid w:val="007926E5"/>
    <w:rsid w:val="00792733"/>
    <w:rsid w:val="00792EE2"/>
    <w:rsid w:val="00792FA8"/>
    <w:rsid w:val="00792FB6"/>
    <w:rsid w:val="00793BEB"/>
    <w:rsid w:val="00794623"/>
    <w:rsid w:val="00794780"/>
    <w:rsid w:val="00796E83"/>
    <w:rsid w:val="007979D9"/>
    <w:rsid w:val="007A08F3"/>
    <w:rsid w:val="007A3F86"/>
    <w:rsid w:val="007A41A5"/>
    <w:rsid w:val="007A4883"/>
    <w:rsid w:val="007A4927"/>
    <w:rsid w:val="007A4B5A"/>
    <w:rsid w:val="007A5764"/>
    <w:rsid w:val="007A60BC"/>
    <w:rsid w:val="007A6D4A"/>
    <w:rsid w:val="007A7E6D"/>
    <w:rsid w:val="007B00CB"/>
    <w:rsid w:val="007B04B4"/>
    <w:rsid w:val="007B2AF6"/>
    <w:rsid w:val="007B4609"/>
    <w:rsid w:val="007B4D99"/>
    <w:rsid w:val="007B5D6D"/>
    <w:rsid w:val="007B63AB"/>
    <w:rsid w:val="007B67B4"/>
    <w:rsid w:val="007B6DAF"/>
    <w:rsid w:val="007B7469"/>
    <w:rsid w:val="007B7E24"/>
    <w:rsid w:val="007C03FF"/>
    <w:rsid w:val="007C0892"/>
    <w:rsid w:val="007C0C6A"/>
    <w:rsid w:val="007C1F46"/>
    <w:rsid w:val="007C28B4"/>
    <w:rsid w:val="007C2CB0"/>
    <w:rsid w:val="007C2DAE"/>
    <w:rsid w:val="007C49B5"/>
    <w:rsid w:val="007C4DC6"/>
    <w:rsid w:val="007C5440"/>
    <w:rsid w:val="007C56AF"/>
    <w:rsid w:val="007C5FF8"/>
    <w:rsid w:val="007D0083"/>
    <w:rsid w:val="007D02E7"/>
    <w:rsid w:val="007D1BF2"/>
    <w:rsid w:val="007D260E"/>
    <w:rsid w:val="007D2E95"/>
    <w:rsid w:val="007D363C"/>
    <w:rsid w:val="007D4F36"/>
    <w:rsid w:val="007D694B"/>
    <w:rsid w:val="007E00E6"/>
    <w:rsid w:val="007E0328"/>
    <w:rsid w:val="007E0538"/>
    <w:rsid w:val="007E1CE8"/>
    <w:rsid w:val="007E32F1"/>
    <w:rsid w:val="007E36D9"/>
    <w:rsid w:val="007E45CE"/>
    <w:rsid w:val="007E681E"/>
    <w:rsid w:val="007E72D3"/>
    <w:rsid w:val="007E738C"/>
    <w:rsid w:val="007E7C46"/>
    <w:rsid w:val="007F0492"/>
    <w:rsid w:val="007F063C"/>
    <w:rsid w:val="007F09BF"/>
    <w:rsid w:val="007F09EC"/>
    <w:rsid w:val="007F1EB6"/>
    <w:rsid w:val="007F3F52"/>
    <w:rsid w:val="007F408D"/>
    <w:rsid w:val="007F4F07"/>
    <w:rsid w:val="007F51EB"/>
    <w:rsid w:val="007F5468"/>
    <w:rsid w:val="007F6713"/>
    <w:rsid w:val="007F7E75"/>
    <w:rsid w:val="00800E40"/>
    <w:rsid w:val="00802A6E"/>
    <w:rsid w:val="008039BA"/>
    <w:rsid w:val="0080643C"/>
    <w:rsid w:val="008065AF"/>
    <w:rsid w:val="00806C9B"/>
    <w:rsid w:val="008071A7"/>
    <w:rsid w:val="008072A4"/>
    <w:rsid w:val="0080753E"/>
    <w:rsid w:val="00807D87"/>
    <w:rsid w:val="0081060B"/>
    <w:rsid w:val="0081083A"/>
    <w:rsid w:val="00810B01"/>
    <w:rsid w:val="00812392"/>
    <w:rsid w:val="0081490D"/>
    <w:rsid w:val="00815341"/>
    <w:rsid w:val="00815BF1"/>
    <w:rsid w:val="008176F7"/>
    <w:rsid w:val="008200CA"/>
    <w:rsid w:val="00820242"/>
    <w:rsid w:val="00821026"/>
    <w:rsid w:val="0082239F"/>
    <w:rsid w:val="00822569"/>
    <w:rsid w:val="00823843"/>
    <w:rsid w:val="00823E2A"/>
    <w:rsid w:val="00824412"/>
    <w:rsid w:val="00824AF9"/>
    <w:rsid w:val="0082526F"/>
    <w:rsid w:val="00825570"/>
    <w:rsid w:val="00827493"/>
    <w:rsid w:val="00830354"/>
    <w:rsid w:val="008310B8"/>
    <w:rsid w:val="00831D66"/>
    <w:rsid w:val="00832277"/>
    <w:rsid w:val="00832A51"/>
    <w:rsid w:val="008335F5"/>
    <w:rsid w:val="00834353"/>
    <w:rsid w:val="00835622"/>
    <w:rsid w:val="00840452"/>
    <w:rsid w:val="00840C7F"/>
    <w:rsid w:val="00843194"/>
    <w:rsid w:val="00843682"/>
    <w:rsid w:val="00843C0D"/>
    <w:rsid w:val="008451CB"/>
    <w:rsid w:val="00846C26"/>
    <w:rsid w:val="008504AF"/>
    <w:rsid w:val="008504D2"/>
    <w:rsid w:val="00851130"/>
    <w:rsid w:val="00851177"/>
    <w:rsid w:val="00853835"/>
    <w:rsid w:val="00854438"/>
    <w:rsid w:val="00855A73"/>
    <w:rsid w:val="00856067"/>
    <w:rsid w:val="00856263"/>
    <w:rsid w:val="00856675"/>
    <w:rsid w:val="008568C0"/>
    <w:rsid w:val="00860115"/>
    <w:rsid w:val="00860837"/>
    <w:rsid w:val="008617B2"/>
    <w:rsid w:val="00861EF3"/>
    <w:rsid w:val="00863459"/>
    <w:rsid w:val="0086366D"/>
    <w:rsid w:val="0086369C"/>
    <w:rsid w:val="00864675"/>
    <w:rsid w:val="00865A04"/>
    <w:rsid w:val="0086609D"/>
    <w:rsid w:val="008665EE"/>
    <w:rsid w:val="00866C2D"/>
    <w:rsid w:val="008671DA"/>
    <w:rsid w:val="0087047E"/>
    <w:rsid w:val="00872A65"/>
    <w:rsid w:val="0087319F"/>
    <w:rsid w:val="00873E8F"/>
    <w:rsid w:val="00874431"/>
    <w:rsid w:val="00874ABB"/>
    <w:rsid w:val="00874BE7"/>
    <w:rsid w:val="00876636"/>
    <w:rsid w:val="008801E5"/>
    <w:rsid w:val="00880783"/>
    <w:rsid w:val="00880C97"/>
    <w:rsid w:val="00882886"/>
    <w:rsid w:val="00882FAB"/>
    <w:rsid w:val="00883B03"/>
    <w:rsid w:val="00883EFA"/>
    <w:rsid w:val="008846D8"/>
    <w:rsid w:val="00884FC0"/>
    <w:rsid w:val="008858AA"/>
    <w:rsid w:val="00886763"/>
    <w:rsid w:val="00886CD6"/>
    <w:rsid w:val="0089017D"/>
    <w:rsid w:val="008905D7"/>
    <w:rsid w:val="00890F94"/>
    <w:rsid w:val="00893B62"/>
    <w:rsid w:val="00893B65"/>
    <w:rsid w:val="00893C89"/>
    <w:rsid w:val="00893CDD"/>
    <w:rsid w:val="00896ADA"/>
    <w:rsid w:val="0089794E"/>
    <w:rsid w:val="00897A60"/>
    <w:rsid w:val="008A027A"/>
    <w:rsid w:val="008A0AFC"/>
    <w:rsid w:val="008A2828"/>
    <w:rsid w:val="008A4F1B"/>
    <w:rsid w:val="008A551E"/>
    <w:rsid w:val="008A7200"/>
    <w:rsid w:val="008B1564"/>
    <w:rsid w:val="008B1DC8"/>
    <w:rsid w:val="008B2F87"/>
    <w:rsid w:val="008B427D"/>
    <w:rsid w:val="008B71F3"/>
    <w:rsid w:val="008B79FE"/>
    <w:rsid w:val="008C0B4E"/>
    <w:rsid w:val="008C28AA"/>
    <w:rsid w:val="008C33BA"/>
    <w:rsid w:val="008C36B7"/>
    <w:rsid w:val="008C4A5C"/>
    <w:rsid w:val="008C5699"/>
    <w:rsid w:val="008C65A4"/>
    <w:rsid w:val="008C66DE"/>
    <w:rsid w:val="008C6DD5"/>
    <w:rsid w:val="008C730E"/>
    <w:rsid w:val="008C7496"/>
    <w:rsid w:val="008C7C4E"/>
    <w:rsid w:val="008D1806"/>
    <w:rsid w:val="008D1EA9"/>
    <w:rsid w:val="008D2473"/>
    <w:rsid w:val="008D35C1"/>
    <w:rsid w:val="008D5680"/>
    <w:rsid w:val="008D607B"/>
    <w:rsid w:val="008D6380"/>
    <w:rsid w:val="008D75D7"/>
    <w:rsid w:val="008D7C7C"/>
    <w:rsid w:val="008E0479"/>
    <w:rsid w:val="008E0DDD"/>
    <w:rsid w:val="008E14A2"/>
    <w:rsid w:val="008E5653"/>
    <w:rsid w:val="008E6488"/>
    <w:rsid w:val="008F0B7E"/>
    <w:rsid w:val="008F11D2"/>
    <w:rsid w:val="008F18AA"/>
    <w:rsid w:val="008F216C"/>
    <w:rsid w:val="008F3D73"/>
    <w:rsid w:val="008F40A0"/>
    <w:rsid w:val="008F4656"/>
    <w:rsid w:val="008F4A1F"/>
    <w:rsid w:val="008F69C8"/>
    <w:rsid w:val="008F7079"/>
    <w:rsid w:val="008F76D0"/>
    <w:rsid w:val="00902047"/>
    <w:rsid w:val="0090218D"/>
    <w:rsid w:val="009028FD"/>
    <w:rsid w:val="00902C8E"/>
    <w:rsid w:val="00903350"/>
    <w:rsid w:val="00904A98"/>
    <w:rsid w:val="0090628B"/>
    <w:rsid w:val="0090640E"/>
    <w:rsid w:val="00906891"/>
    <w:rsid w:val="009125B6"/>
    <w:rsid w:val="00912794"/>
    <w:rsid w:val="009132B6"/>
    <w:rsid w:val="0091391E"/>
    <w:rsid w:val="009150BA"/>
    <w:rsid w:val="00915F62"/>
    <w:rsid w:val="00916C74"/>
    <w:rsid w:val="00920194"/>
    <w:rsid w:val="00920DC8"/>
    <w:rsid w:val="00922804"/>
    <w:rsid w:val="00923D50"/>
    <w:rsid w:val="00924244"/>
    <w:rsid w:val="009267CE"/>
    <w:rsid w:val="0093075C"/>
    <w:rsid w:val="00931566"/>
    <w:rsid w:val="0093275A"/>
    <w:rsid w:val="00934A22"/>
    <w:rsid w:val="00935229"/>
    <w:rsid w:val="0093579A"/>
    <w:rsid w:val="0093599C"/>
    <w:rsid w:val="00937590"/>
    <w:rsid w:val="00941044"/>
    <w:rsid w:val="00941C30"/>
    <w:rsid w:val="00945715"/>
    <w:rsid w:val="0094640A"/>
    <w:rsid w:val="0094641B"/>
    <w:rsid w:val="00946D10"/>
    <w:rsid w:val="00947BDB"/>
    <w:rsid w:val="009501B6"/>
    <w:rsid w:val="0095052A"/>
    <w:rsid w:val="009506F6"/>
    <w:rsid w:val="00951086"/>
    <w:rsid w:val="00951870"/>
    <w:rsid w:val="00951900"/>
    <w:rsid w:val="00952038"/>
    <w:rsid w:val="0095297B"/>
    <w:rsid w:val="00952D70"/>
    <w:rsid w:val="00954C22"/>
    <w:rsid w:val="009551A1"/>
    <w:rsid w:val="00955B74"/>
    <w:rsid w:val="00955BBB"/>
    <w:rsid w:val="00961043"/>
    <w:rsid w:val="00961A8C"/>
    <w:rsid w:val="009632E8"/>
    <w:rsid w:val="00963E16"/>
    <w:rsid w:val="00966E14"/>
    <w:rsid w:val="0096705F"/>
    <w:rsid w:val="00971DC3"/>
    <w:rsid w:val="00972538"/>
    <w:rsid w:val="009747F8"/>
    <w:rsid w:val="00974CB7"/>
    <w:rsid w:val="00974F26"/>
    <w:rsid w:val="0097562A"/>
    <w:rsid w:val="00976246"/>
    <w:rsid w:val="009773DF"/>
    <w:rsid w:val="0098081B"/>
    <w:rsid w:val="00980A1D"/>
    <w:rsid w:val="00982519"/>
    <w:rsid w:val="00983374"/>
    <w:rsid w:val="00983951"/>
    <w:rsid w:val="0098492A"/>
    <w:rsid w:val="009855BC"/>
    <w:rsid w:val="0099000A"/>
    <w:rsid w:val="00991455"/>
    <w:rsid w:val="00992A0F"/>
    <w:rsid w:val="00993265"/>
    <w:rsid w:val="009947EF"/>
    <w:rsid w:val="00994EAD"/>
    <w:rsid w:val="0099636C"/>
    <w:rsid w:val="009966F6"/>
    <w:rsid w:val="009975B2"/>
    <w:rsid w:val="0099784C"/>
    <w:rsid w:val="00997F8C"/>
    <w:rsid w:val="009A11DD"/>
    <w:rsid w:val="009A1AEF"/>
    <w:rsid w:val="009A236D"/>
    <w:rsid w:val="009A39D3"/>
    <w:rsid w:val="009A402C"/>
    <w:rsid w:val="009A5A80"/>
    <w:rsid w:val="009A68EC"/>
    <w:rsid w:val="009A7B75"/>
    <w:rsid w:val="009B014B"/>
    <w:rsid w:val="009B2676"/>
    <w:rsid w:val="009B2C4A"/>
    <w:rsid w:val="009B3204"/>
    <w:rsid w:val="009B3D06"/>
    <w:rsid w:val="009B5145"/>
    <w:rsid w:val="009B54E7"/>
    <w:rsid w:val="009B569F"/>
    <w:rsid w:val="009B7411"/>
    <w:rsid w:val="009C0AC7"/>
    <w:rsid w:val="009C1A11"/>
    <w:rsid w:val="009C3475"/>
    <w:rsid w:val="009C554A"/>
    <w:rsid w:val="009C5E78"/>
    <w:rsid w:val="009C6667"/>
    <w:rsid w:val="009C737A"/>
    <w:rsid w:val="009C7636"/>
    <w:rsid w:val="009C76A2"/>
    <w:rsid w:val="009C7CD2"/>
    <w:rsid w:val="009D12BA"/>
    <w:rsid w:val="009D16DF"/>
    <w:rsid w:val="009D18EB"/>
    <w:rsid w:val="009D2512"/>
    <w:rsid w:val="009D2E7C"/>
    <w:rsid w:val="009D422C"/>
    <w:rsid w:val="009D4604"/>
    <w:rsid w:val="009D4E42"/>
    <w:rsid w:val="009E015D"/>
    <w:rsid w:val="009E12EE"/>
    <w:rsid w:val="009E13EF"/>
    <w:rsid w:val="009E34AD"/>
    <w:rsid w:val="009E522F"/>
    <w:rsid w:val="009E5BA1"/>
    <w:rsid w:val="009E60EC"/>
    <w:rsid w:val="009E7943"/>
    <w:rsid w:val="009E7AC4"/>
    <w:rsid w:val="009F0A94"/>
    <w:rsid w:val="009F11D3"/>
    <w:rsid w:val="009F2870"/>
    <w:rsid w:val="009F448F"/>
    <w:rsid w:val="009F467B"/>
    <w:rsid w:val="009F4A39"/>
    <w:rsid w:val="009F50F2"/>
    <w:rsid w:val="009F5489"/>
    <w:rsid w:val="009F57E1"/>
    <w:rsid w:val="009F65D8"/>
    <w:rsid w:val="009F73F9"/>
    <w:rsid w:val="009F7BB9"/>
    <w:rsid w:val="00A0078F"/>
    <w:rsid w:val="00A00DC5"/>
    <w:rsid w:val="00A01B94"/>
    <w:rsid w:val="00A020AE"/>
    <w:rsid w:val="00A02C4D"/>
    <w:rsid w:val="00A04ADE"/>
    <w:rsid w:val="00A05EB9"/>
    <w:rsid w:val="00A074B1"/>
    <w:rsid w:val="00A07AAC"/>
    <w:rsid w:val="00A111E3"/>
    <w:rsid w:val="00A11260"/>
    <w:rsid w:val="00A12142"/>
    <w:rsid w:val="00A12D32"/>
    <w:rsid w:val="00A12DEA"/>
    <w:rsid w:val="00A13281"/>
    <w:rsid w:val="00A14066"/>
    <w:rsid w:val="00A201F5"/>
    <w:rsid w:val="00A202E2"/>
    <w:rsid w:val="00A2067B"/>
    <w:rsid w:val="00A20D67"/>
    <w:rsid w:val="00A215FF"/>
    <w:rsid w:val="00A21F08"/>
    <w:rsid w:val="00A22926"/>
    <w:rsid w:val="00A23896"/>
    <w:rsid w:val="00A24741"/>
    <w:rsid w:val="00A251EB"/>
    <w:rsid w:val="00A263EC"/>
    <w:rsid w:val="00A26ABD"/>
    <w:rsid w:val="00A26C56"/>
    <w:rsid w:val="00A26F1C"/>
    <w:rsid w:val="00A27B0D"/>
    <w:rsid w:val="00A30639"/>
    <w:rsid w:val="00A30ECA"/>
    <w:rsid w:val="00A31758"/>
    <w:rsid w:val="00A323FB"/>
    <w:rsid w:val="00A33173"/>
    <w:rsid w:val="00A33392"/>
    <w:rsid w:val="00A33651"/>
    <w:rsid w:val="00A33A20"/>
    <w:rsid w:val="00A34857"/>
    <w:rsid w:val="00A349BA"/>
    <w:rsid w:val="00A35746"/>
    <w:rsid w:val="00A36B98"/>
    <w:rsid w:val="00A3737F"/>
    <w:rsid w:val="00A40581"/>
    <w:rsid w:val="00A41C3A"/>
    <w:rsid w:val="00A42219"/>
    <w:rsid w:val="00A42F8F"/>
    <w:rsid w:val="00A45315"/>
    <w:rsid w:val="00A456AE"/>
    <w:rsid w:val="00A46177"/>
    <w:rsid w:val="00A47DB1"/>
    <w:rsid w:val="00A502DD"/>
    <w:rsid w:val="00A505EA"/>
    <w:rsid w:val="00A51956"/>
    <w:rsid w:val="00A5317D"/>
    <w:rsid w:val="00A54387"/>
    <w:rsid w:val="00A55CA8"/>
    <w:rsid w:val="00A573CE"/>
    <w:rsid w:val="00A573E6"/>
    <w:rsid w:val="00A6159F"/>
    <w:rsid w:val="00A61714"/>
    <w:rsid w:val="00A625D8"/>
    <w:rsid w:val="00A627E3"/>
    <w:rsid w:val="00A632A5"/>
    <w:rsid w:val="00A63FFA"/>
    <w:rsid w:val="00A64321"/>
    <w:rsid w:val="00A64E24"/>
    <w:rsid w:val="00A6515E"/>
    <w:rsid w:val="00A65FDB"/>
    <w:rsid w:val="00A66E2E"/>
    <w:rsid w:val="00A6714B"/>
    <w:rsid w:val="00A6768D"/>
    <w:rsid w:val="00A711BB"/>
    <w:rsid w:val="00A71A57"/>
    <w:rsid w:val="00A72B82"/>
    <w:rsid w:val="00A73804"/>
    <w:rsid w:val="00A73EFC"/>
    <w:rsid w:val="00A7503B"/>
    <w:rsid w:val="00A75B28"/>
    <w:rsid w:val="00A761C5"/>
    <w:rsid w:val="00A76D91"/>
    <w:rsid w:val="00A77335"/>
    <w:rsid w:val="00A77CA6"/>
    <w:rsid w:val="00A77EA1"/>
    <w:rsid w:val="00A81C2D"/>
    <w:rsid w:val="00A82716"/>
    <w:rsid w:val="00A83D9B"/>
    <w:rsid w:val="00A84D1A"/>
    <w:rsid w:val="00A854A3"/>
    <w:rsid w:val="00A85706"/>
    <w:rsid w:val="00A859FB"/>
    <w:rsid w:val="00A86377"/>
    <w:rsid w:val="00A869F5"/>
    <w:rsid w:val="00A86E5E"/>
    <w:rsid w:val="00A87E22"/>
    <w:rsid w:val="00A90A99"/>
    <w:rsid w:val="00A9113B"/>
    <w:rsid w:val="00A91353"/>
    <w:rsid w:val="00A920FD"/>
    <w:rsid w:val="00A92187"/>
    <w:rsid w:val="00A94459"/>
    <w:rsid w:val="00AA02D9"/>
    <w:rsid w:val="00AA2572"/>
    <w:rsid w:val="00AA26D8"/>
    <w:rsid w:val="00AA33B5"/>
    <w:rsid w:val="00AA3AAD"/>
    <w:rsid w:val="00AA4486"/>
    <w:rsid w:val="00AA4C40"/>
    <w:rsid w:val="00AA588D"/>
    <w:rsid w:val="00AA5D1C"/>
    <w:rsid w:val="00AA7A29"/>
    <w:rsid w:val="00AB0656"/>
    <w:rsid w:val="00AB2D29"/>
    <w:rsid w:val="00AB31C2"/>
    <w:rsid w:val="00AB35EE"/>
    <w:rsid w:val="00AB43F7"/>
    <w:rsid w:val="00AB4714"/>
    <w:rsid w:val="00AB52A1"/>
    <w:rsid w:val="00AB6A35"/>
    <w:rsid w:val="00AC03E2"/>
    <w:rsid w:val="00AC1948"/>
    <w:rsid w:val="00AC3809"/>
    <w:rsid w:val="00AC544F"/>
    <w:rsid w:val="00AC6320"/>
    <w:rsid w:val="00AC6EE9"/>
    <w:rsid w:val="00AC7BED"/>
    <w:rsid w:val="00AD055C"/>
    <w:rsid w:val="00AD227C"/>
    <w:rsid w:val="00AD24DC"/>
    <w:rsid w:val="00AD41D8"/>
    <w:rsid w:val="00AD4950"/>
    <w:rsid w:val="00AD57E3"/>
    <w:rsid w:val="00AD5ADB"/>
    <w:rsid w:val="00AD63BB"/>
    <w:rsid w:val="00AD71E0"/>
    <w:rsid w:val="00AE1373"/>
    <w:rsid w:val="00AE13D8"/>
    <w:rsid w:val="00AE2533"/>
    <w:rsid w:val="00AE28D6"/>
    <w:rsid w:val="00AE30F0"/>
    <w:rsid w:val="00AE341D"/>
    <w:rsid w:val="00AE4C67"/>
    <w:rsid w:val="00AE4D22"/>
    <w:rsid w:val="00AE4F70"/>
    <w:rsid w:val="00AE6026"/>
    <w:rsid w:val="00AE6C98"/>
    <w:rsid w:val="00AE785E"/>
    <w:rsid w:val="00AF0E43"/>
    <w:rsid w:val="00AF1F69"/>
    <w:rsid w:val="00AF2092"/>
    <w:rsid w:val="00AF2C32"/>
    <w:rsid w:val="00AF3730"/>
    <w:rsid w:val="00AF37D8"/>
    <w:rsid w:val="00AF3D15"/>
    <w:rsid w:val="00AF5973"/>
    <w:rsid w:val="00AF5AE3"/>
    <w:rsid w:val="00AF5E26"/>
    <w:rsid w:val="00AF7159"/>
    <w:rsid w:val="00B00145"/>
    <w:rsid w:val="00B0019A"/>
    <w:rsid w:val="00B002CE"/>
    <w:rsid w:val="00B00D9A"/>
    <w:rsid w:val="00B01FDE"/>
    <w:rsid w:val="00B02291"/>
    <w:rsid w:val="00B02564"/>
    <w:rsid w:val="00B02692"/>
    <w:rsid w:val="00B047DB"/>
    <w:rsid w:val="00B054EF"/>
    <w:rsid w:val="00B05B0D"/>
    <w:rsid w:val="00B0739F"/>
    <w:rsid w:val="00B11396"/>
    <w:rsid w:val="00B11B8B"/>
    <w:rsid w:val="00B125C3"/>
    <w:rsid w:val="00B1271D"/>
    <w:rsid w:val="00B14952"/>
    <w:rsid w:val="00B14D47"/>
    <w:rsid w:val="00B15265"/>
    <w:rsid w:val="00B15320"/>
    <w:rsid w:val="00B16C45"/>
    <w:rsid w:val="00B1743D"/>
    <w:rsid w:val="00B20809"/>
    <w:rsid w:val="00B20A77"/>
    <w:rsid w:val="00B22F3F"/>
    <w:rsid w:val="00B23222"/>
    <w:rsid w:val="00B257EC"/>
    <w:rsid w:val="00B25900"/>
    <w:rsid w:val="00B25A82"/>
    <w:rsid w:val="00B26B05"/>
    <w:rsid w:val="00B26C60"/>
    <w:rsid w:val="00B2747A"/>
    <w:rsid w:val="00B30386"/>
    <w:rsid w:val="00B30589"/>
    <w:rsid w:val="00B30EDC"/>
    <w:rsid w:val="00B31891"/>
    <w:rsid w:val="00B31B67"/>
    <w:rsid w:val="00B32B6D"/>
    <w:rsid w:val="00B32E7F"/>
    <w:rsid w:val="00B32F07"/>
    <w:rsid w:val="00B331FC"/>
    <w:rsid w:val="00B358FC"/>
    <w:rsid w:val="00B365F4"/>
    <w:rsid w:val="00B37F41"/>
    <w:rsid w:val="00B402E7"/>
    <w:rsid w:val="00B404D8"/>
    <w:rsid w:val="00B43215"/>
    <w:rsid w:val="00B4380D"/>
    <w:rsid w:val="00B44D00"/>
    <w:rsid w:val="00B45084"/>
    <w:rsid w:val="00B4509E"/>
    <w:rsid w:val="00B46913"/>
    <w:rsid w:val="00B46D14"/>
    <w:rsid w:val="00B51723"/>
    <w:rsid w:val="00B5193B"/>
    <w:rsid w:val="00B51EE2"/>
    <w:rsid w:val="00B52AB1"/>
    <w:rsid w:val="00B5369E"/>
    <w:rsid w:val="00B53FF3"/>
    <w:rsid w:val="00B54A35"/>
    <w:rsid w:val="00B55570"/>
    <w:rsid w:val="00B60480"/>
    <w:rsid w:val="00B62037"/>
    <w:rsid w:val="00B622FB"/>
    <w:rsid w:val="00B6281A"/>
    <w:rsid w:val="00B639D5"/>
    <w:rsid w:val="00B64F77"/>
    <w:rsid w:val="00B64FFF"/>
    <w:rsid w:val="00B66BFF"/>
    <w:rsid w:val="00B67532"/>
    <w:rsid w:val="00B675EC"/>
    <w:rsid w:val="00B67694"/>
    <w:rsid w:val="00B67798"/>
    <w:rsid w:val="00B70C8C"/>
    <w:rsid w:val="00B714FF"/>
    <w:rsid w:val="00B73913"/>
    <w:rsid w:val="00B7488F"/>
    <w:rsid w:val="00B74CA9"/>
    <w:rsid w:val="00B76588"/>
    <w:rsid w:val="00B779E8"/>
    <w:rsid w:val="00B8046C"/>
    <w:rsid w:val="00B80823"/>
    <w:rsid w:val="00B8294B"/>
    <w:rsid w:val="00B83F8F"/>
    <w:rsid w:val="00B8415C"/>
    <w:rsid w:val="00B8503F"/>
    <w:rsid w:val="00B86283"/>
    <w:rsid w:val="00B8635B"/>
    <w:rsid w:val="00B8756D"/>
    <w:rsid w:val="00B91513"/>
    <w:rsid w:val="00B92BBB"/>
    <w:rsid w:val="00B93C84"/>
    <w:rsid w:val="00B93E7A"/>
    <w:rsid w:val="00B948A5"/>
    <w:rsid w:val="00B94ACE"/>
    <w:rsid w:val="00B953DA"/>
    <w:rsid w:val="00B95C7D"/>
    <w:rsid w:val="00B95CAD"/>
    <w:rsid w:val="00BA0E9C"/>
    <w:rsid w:val="00BA587E"/>
    <w:rsid w:val="00BA5C1B"/>
    <w:rsid w:val="00BA5D12"/>
    <w:rsid w:val="00BA7B96"/>
    <w:rsid w:val="00BB0636"/>
    <w:rsid w:val="00BB3960"/>
    <w:rsid w:val="00BB3B3A"/>
    <w:rsid w:val="00BB45E9"/>
    <w:rsid w:val="00BB5B2E"/>
    <w:rsid w:val="00BB5F1F"/>
    <w:rsid w:val="00BB7013"/>
    <w:rsid w:val="00BB7316"/>
    <w:rsid w:val="00BB760A"/>
    <w:rsid w:val="00BC21F7"/>
    <w:rsid w:val="00BC2C8B"/>
    <w:rsid w:val="00BC344E"/>
    <w:rsid w:val="00BC394A"/>
    <w:rsid w:val="00BC424D"/>
    <w:rsid w:val="00BC45E5"/>
    <w:rsid w:val="00BC4B1B"/>
    <w:rsid w:val="00BC5C1C"/>
    <w:rsid w:val="00BC62A8"/>
    <w:rsid w:val="00BC7014"/>
    <w:rsid w:val="00BC760C"/>
    <w:rsid w:val="00BD038C"/>
    <w:rsid w:val="00BD1DEB"/>
    <w:rsid w:val="00BD2039"/>
    <w:rsid w:val="00BD228F"/>
    <w:rsid w:val="00BD2F35"/>
    <w:rsid w:val="00BD2FBB"/>
    <w:rsid w:val="00BD3BB7"/>
    <w:rsid w:val="00BD3C4D"/>
    <w:rsid w:val="00BD3CD6"/>
    <w:rsid w:val="00BD4359"/>
    <w:rsid w:val="00BD5DA3"/>
    <w:rsid w:val="00BD6BB8"/>
    <w:rsid w:val="00BD74B2"/>
    <w:rsid w:val="00BE1805"/>
    <w:rsid w:val="00BE3651"/>
    <w:rsid w:val="00BE4BB9"/>
    <w:rsid w:val="00BE4BBF"/>
    <w:rsid w:val="00BE5415"/>
    <w:rsid w:val="00BE68F3"/>
    <w:rsid w:val="00BE6EF1"/>
    <w:rsid w:val="00BE7CEB"/>
    <w:rsid w:val="00BF3B56"/>
    <w:rsid w:val="00BF3C24"/>
    <w:rsid w:val="00BF4466"/>
    <w:rsid w:val="00BF4B55"/>
    <w:rsid w:val="00BF75DB"/>
    <w:rsid w:val="00C0047B"/>
    <w:rsid w:val="00C00E40"/>
    <w:rsid w:val="00C00EAC"/>
    <w:rsid w:val="00C01006"/>
    <w:rsid w:val="00C0201F"/>
    <w:rsid w:val="00C0267B"/>
    <w:rsid w:val="00C02CCB"/>
    <w:rsid w:val="00C0411E"/>
    <w:rsid w:val="00C07628"/>
    <w:rsid w:val="00C11354"/>
    <w:rsid w:val="00C11C3D"/>
    <w:rsid w:val="00C12759"/>
    <w:rsid w:val="00C12B0D"/>
    <w:rsid w:val="00C12FB4"/>
    <w:rsid w:val="00C1308C"/>
    <w:rsid w:val="00C1446D"/>
    <w:rsid w:val="00C168FF"/>
    <w:rsid w:val="00C1717A"/>
    <w:rsid w:val="00C215A7"/>
    <w:rsid w:val="00C21C06"/>
    <w:rsid w:val="00C24428"/>
    <w:rsid w:val="00C26BFE"/>
    <w:rsid w:val="00C308C2"/>
    <w:rsid w:val="00C30D2E"/>
    <w:rsid w:val="00C316F8"/>
    <w:rsid w:val="00C325CD"/>
    <w:rsid w:val="00C3316E"/>
    <w:rsid w:val="00C34274"/>
    <w:rsid w:val="00C343CB"/>
    <w:rsid w:val="00C364EC"/>
    <w:rsid w:val="00C36CD5"/>
    <w:rsid w:val="00C41258"/>
    <w:rsid w:val="00C42903"/>
    <w:rsid w:val="00C43907"/>
    <w:rsid w:val="00C44687"/>
    <w:rsid w:val="00C456A7"/>
    <w:rsid w:val="00C45C39"/>
    <w:rsid w:val="00C45F04"/>
    <w:rsid w:val="00C4757D"/>
    <w:rsid w:val="00C4794D"/>
    <w:rsid w:val="00C47B04"/>
    <w:rsid w:val="00C50241"/>
    <w:rsid w:val="00C50C37"/>
    <w:rsid w:val="00C51094"/>
    <w:rsid w:val="00C54A3D"/>
    <w:rsid w:val="00C55B4B"/>
    <w:rsid w:val="00C55E6F"/>
    <w:rsid w:val="00C56289"/>
    <w:rsid w:val="00C56A0A"/>
    <w:rsid w:val="00C5746E"/>
    <w:rsid w:val="00C601B7"/>
    <w:rsid w:val="00C6062E"/>
    <w:rsid w:val="00C60BAC"/>
    <w:rsid w:val="00C62220"/>
    <w:rsid w:val="00C62D11"/>
    <w:rsid w:val="00C63621"/>
    <w:rsid w:val="00C63967"/>
    <w:rsid w:val="00C64765"/>
    <w:rsid w:val="00C6563A"/>
    <w:rsid w:val="00C663E1"/>
    <w:rsid w:val="00C67470"/>
    <w:rsid w:val="00C67A4B"/>
    <w:rsid w:val="00C67EC4"/>
    <w:rsid w:val="00C71201"/>
    <w:rsid w:val="00C72209"/>
    <w:rsid w:val="00C72DC3"/>
    <w:rsid w:val="00C7371C"/>
    <w:rsid w:val="00C74670"/>
    <w:rsid w:val="00C77F00"/>
    <w:rsid w:val="00C80952"/>
    <w:rsid w:val="00C818EA"/>
    <w:rsid w:val="00C82373"/>
    <w:rsid w:val="00C8256C"/>
    <w:rsid w:val="00C828B8"/>
    <w:rsid w:val="00C82ACB"/>
    <w:rsid w:val="00C85675"/>
    <w:rsid w:val="00C858A0"/>
    <w:rsid w:val="00C90435"/>
    <w:rsid w:val="00C907F9"/>
    <w:rsid w:val="00C9099C"/>
    <w:rsid w:val="00C92215"/>
    <w:rsid w:val="00C922EF"/>
    <w:rsid w:val="00C92F70"/>
    <w:rsid w:val="00C94CB5"/>
    <w:rsid w:val="00C95A1B"/>
    <w:rsid w:val="00C95BE7"/>
    <w:rsid w:val="00C9620A"/>
    <w:rsid w:val="00C964DC"/>
    <w:rsid w:val="00C96877"/>
    <w:rsid w:val="00C97F19"/>
    <w:rsid w:val="00CA10FB"/>
    <w:rsid w:val="00CA16E6"/>
    <w:rsid w:val="00CA2C17"/>
    <w:rsid w:val="00CA36EB"/>
    <w:rsid w:val="00CA3B2F"/>
    <w:rsid w:val="00CA45BF"/>
    <w:rsid w:val="00CA4BD1"/>
    <w:rsid w:val="00CA521B"/>
    <w:rsid w:val="00CA5F60"/>
    <w:rsid w:val="00CA69B3"/>
    <w:rsid w:val="00CB092A"/>
    <w:rsid w:val="00CB0EC6"/>
    <w:rsid w:val="00CB2406"/>
    <w:rsid w:val="00CB2557"/>
    <w:rsid w:val="00CB2661"/>
    <w:rsid w:val="00CB28B2"/>
    <w:rsid w:val="00CB2AB5"/>
    <w:rsid w:val="00CB4973"/>
    <w:rsid w:val="00CB4A26"/>
    <w:rsid w:val="00CB4E20"/>
    <w:rsid w:val="00CB614D"/>
    <w:rsid w:val="00CB6388"/>
    <w:rsid w:val="00CB68D0"/>
    <w:rsid w:val="00CB6EA0"/>
    <w:rsid w:val="00CB70A2"/>
    <w:rsid w:val="00CC0245"/>
    <w:rsid w:val="00CC11A3"/>
    <w:rsid w:val="00CC1544"/>
    <w:rsid w:val="00CC16F1"/>
    <w:rsid w:val="00CC171C"/>
    <w:rsid w:val="00CC1EB1"/>
    <w:rsid w:val="00CC4408"/>
    <w:rsid w:val="00CC487B"/>
    <w:rsid w:val="00CC72CE"/>
    <w:rsid w:val="00CD02F2"/>
    <w:rsid w:val="00CD1413"/>
    <w:rsid w:val="00CD1513"/>
    <w:rsid w:val="00CD1EA4"/>
    <w:rsid w:val="00CD1F3B"/>
    <w:rsid w:val="00CD2E13"/>
    <w:rsid w:val="00CD3B79"/>
    <w:rsid w:val="00CD3E24"/>
    <w:rsid w:val="00CD4785"/>
    <w:rsid w:val="00CD5003"/>
    <w:rsid w:val="00CD55EF"/>
    <w:rsid w:val="00CD6263"/>
    <w:rsid w:val="00CE06F6"/>
    <w:rsid w:val="00CE1672"/>
    <w:rsid w:val="00CE2111"/>
    <w:rsid w:val="00CE235E"/>
    <w:rsid w:val="00CE2E98"/>
    <w:rsid w:val="00CE497E"/>
    <w:rsid w:val="00CE71FB"/>
    <w:rsid w:val="00CE7702"/>
    <w:rsid w:val="00CF005C"/>
    <w:rsid w:val="00CF12DF"/>
    <w:rsid w:val="00CF1A0A"/>
    <w:rsid w:val="00CF24A8"/>
    <w:rsid w:val="00CF3475"/>
    <w:rsid w:val="00CF3484"/>
    <w:rsid w:val="00CF3B5D"/>
    <w:rsid w:val="00CF41C9"/>
    <w:rsid w:val="00CF45A9"/>
    <w:rsid w:val="00CF4ABC"/>
    <w:rsid w:val="00CF6A2D"/>
    <w:rsid w:val="00CF6AF6"/>
    <w:rsid w:val="00CF6E68"/>
    <w:rsid w:val="00CF73D3"/>
    <w:rsid w:val="00CF7483"/>
    <w:rsid w:val="00CF7D33"/>
    <w:rsid w:val="00D01F38"/>
    <w:rsid w:val="00D02554"/>
    <w:rsid w:val="00D03A79"/>
    <w:rsid w:val="00D03EFD"/>
    <w:rsid w:val="00D04BEA"/>
    <w:rsid w:val="00D05472"/>
    <w:rsid w:val="00D05C4C"/>
    <w:rsid w:val="00D05F04"/>
    <w:rsid w:val="00D060D4"/>
    <w:rsid w:val="00D066E5"/>
    <w:rsid w:val="00D06E1F"/>
    <w:rsid w:val="00D10F94"/>
    <w:rsid w:val="00D111BD"/>
    <w:rsid w:val="00D12324"/>
    <w:rsid w:val="00D12F96"/>
    <w:rsid w:val="00D133A3"/>
    <w:rsid w:val="00D143E1"/>
    <w:rsid w:val="00D155B0"/>
    <w:rsid w:val="00D2050E"/>
    <w:rsid w:val="00D215EC"/>
    <w:rsid w:val="00D21F22"/>
    <w:rsid w:val="00D23800"/>
    <w:rsid w:val="00D24A92"/>
    <w:rsid w:val="00D25239"/>
    <w:rsid w:val="00D26BFF"/>
    <w:rsid w:val="00D26EA8"/>
    <w:rsid w:val="00D27731"/>
    <w:rsid w:val="00D27D74"/>
    <w:rsid w:val="00D3015D"/>
    <w:rsid w:val="00D30D6F"/>
    <w:rsid w:val="00D30F73"/>
    <w:rsid w:val="00D33228"/>
    <w:rsid w:val="00D35C3F"/>
    <w:rsid w:val="00D35CB1"/>
    <w:rsid w:val="00D35CB2"/>
    <w:rsid w:val="00D36790"/>
    <w:rsid w:val="00D37228"/>
    <w:rsid w:val="00D400AE"/>
    <w:rsid w:val="00D4065C"/>
    <w:rsid w:val="00D41BA9"/>
    <w:rsid w:val="00D42029"/>
    <w:rsid w:val="00D42A71"/>
    <w:rsid w:val="00D433F8"/>
    <w:rsid w:val="00D43906"/>
    <w:rsid w:val="00D44479"/>
    <w:rsid w:val="00D460BB"/>
    <w:rsid w:val="00D46A2D"/>
    <w:rsid w:val="00D46FB5"/>
    <w:rsid w:val="00D50099"/>
    <w:rsid w:val="00D50DFF"/>
    <w:rsid w:val="00D515A3"/>
    <w:rsid w:val="00D515FD"/>
    <w:rsid w:val="00D52674"/>
    <w:rsid w:val="00D52773"/>
    <w:rsid w:val="00D53665"/>
    <w:rsid w:val="00D537B6"/>
    <w:rsid w:val="00D545DE"/>
    <w:rsid w:val="00D5507B"/>
    <w:rsid w:val="00D5561F"/>
    <w:rsid w:val="00D60971"/>
    <w:rsid w:val="00D60F4D"/>
    <w:rsid w:val="00D6444D"/>
    <w:rsid w:val="00D646AB"/>
    <w:rsid w:val="00D64A23"/>
    <w:rsid w:val="00D66796"/>
    <w:rsid w:val="00D66960"/>
    <w:rsid w:val="00D71CA7"/>
    <w:rsid w:val="00D742CD"/>
    <w:rsid w:val="00D743C1"/>
    <w:rsid w:val="00D7520D"/>
    <w:rsid w:val="00D75C9E"/>
    <w:rsid w:val="00D75DDE"/>
    <w:rsid w:val="00D77759"/>
    <w:rsid w:val="00D8044D"/>
    <w:rsid w:val="00D80CBA"/>
    <w:rsid w:val="00D815AD"/>
    <w:rsid w:val="00D8283F"/>
    <w:rsid w:val="00D83B7A"/>
    <w:rsid w:val="00D8427E"/>
    <w:rsid w:val="00D849B5"/>
    <w:rsid w:val="00D8627B"/>
    <w:rsid w:val="00D864A2"/>
    <w:rsid w:val="00D86E7B"/>
    <w:rsid w:val="00D879A6"/>
    <w:rsid w:val="00D879BF"/>
    <w:rsid w:val="00D87D55"/>
    <w:rsid w:val="00D90F66"/>
    <w:rsid w:val="00D91F71"/>
    <w:rsid w:val="00D920AA"/>
    <w:rsid w:val="00D923E5"/>
    <w:rsid w:val="00D95170"/>
    <w:rsid w:val="00D95F62"/>
    <w:rsid w:val="00D973EE"/>
    <w:rsid w:val="00DA0DFB"/>
    <w:rsid w:val="00DA1A20"/>
    <w:rsid w:val="00DA1DDB"/>
    <w:rsid w:val="00DA257F"/>
    <w:rsid w:val="00DA29F3"/>
    <w:rsid w:val="00DA30A5"/>
    <w:rsid w:val="00DA5E67"/>
    <w:rsid w:val="00DA60D1"/>
    <w:rsid w:val="00DA64A2"/>
    <w:rsid w:val="00DB1708"/>
    <w:rsid w:val="00DB1925"/>
    <w:rsid w:val="00DB2980"/>
    <w:rsid w:val="00DB3E03"/>
    <w:rsid w:val="00DB4979"/>
    <w:rsid w:val="00DB56A7"/>
    <w:rsid w:val="00DB66DF"/>
    <w:rsid w:val="00DB6D4A"/>
    <w:rsid w:val="00DB759F"/>
    <w:rsid w:val="00DC13F4"/>
    <w:rsid w:val="00DC2149"/>
    <w:rsid w:val="00DC38A5"/>
    <w:rsid w:val="00DC3DBA"/>
    <w:rsid w:val="00DC62D9"/>
    <w:rsid w:val="00DC73D4"/>
    <w:rsid w:val="00DD1518"/>
    <w:rsid w:val="00DD22FD"/>
    <w:rsid w:val="00DD2822"/>
    <w:rsid w:val="00DD2A85"/>
    <w:rsid w:val="00DD2C66"/>
    <w:rsid w:val="00DD34E3"/>
    <w:rsid w:val="00DD3FFA"/>
    <w:rsid w:val="00DD46B3"/>
    <w:rsid w:val="00DD4BFC"/>
    <w:rsid w:val="00DD57AE"/>
    <w:rsid w:val="00DD668A"/>
    <w:rsid w:val="00DD6F20"/>
    <w:rsid w:val="00DD74D2"/>
    <w:rsid w:val="00DD7973"/>
    <w:rsid w:val="00DD7D02"/>
    <w:rsid w:val="00DE0290"/>
    <w:rsid w:val="00DE078A"/>
    <w:rsid w:val="00DE11D0"/>
    <w:rsid w:val="00DE1400"/>
    <w:rsid w:val="00DE1F75"/>
    <w:rsid w:val="00DE2D2C"/>
    <w:rsid w:val="00DE3003"/>
    <w:rsid w:val="00DE3DE5"/>
    <w:rsid w:val="00DE46A8"/>
    <w:rsid w:val="00DE4E2F"/>
    <w:rsid w:val="00DE5AC1"/>
    <w:rsid w:val="00DE6538"/>
    <w:rsid w:val="00DE6643"/>
    <w:rsid w:val="00DE6A0F"/>
    <w:rsid w:val="00DF02B2"/>
    <w:rsid w:val="00DF0634"/>
    <w:rsid w:val="00DF0C25"/>
    <w:rsid w:val="00DF0C36"/>
    <w:rsid w:val="00DF1F42"/>
    <w:rsid w:val="00DF285A"/>
    <w:rsid w:val="00DF2EE7"/>
    <w:rsid w:val="00DF5964"/>
    <w:rsid w:val="00DF70DC"/>
    <w:rsid w:val="00E003F4"/>
    <w:rsid w:val="00E00F32"/>
    <w:rsid w:val="00E01749"/>
    <w:rsid w:val="00E039A6"/>
    <w:rsid w:val="00E03C24"/>
    <w:rsid w:val="00E04569"/>
    <w:rsid w:val="00E04E54"/>
    <w:rsid w:val="00E05392"/>
    <w:rsid w:val="00E07236"/>
    <w:rsid w:val="00E07C46"/>
    <w:rsid w:val="00E11021"/>
    <w:rsid w:val="00E11710"/>
    <w:rsid w:val="00E1236D"/>
    <w:rsid w:val="00E1259E"/>
    <w:rsid w:val="00E128BF"/>
    <w:rsid w:val="00E12901"/>
    <w:rsid w:val="00E144E2"/>
    <w:rsid w:val="00E14B02"/>
    <w:rsid w:val="00E14F03"/>
    <w:rsid w:val="00E16626"/>
    <w:rsid w:val="00E16F58"/>
    <w:rsid w:val="00E2103F"/>
    <w:rsid w:val="00E21D62"/>
    <w:rsid w:val="00E21FD1"/>
    <w:rsid w:val="00E24B98"/>
    <w:rsid w:val="00E268F4"/>
    <w:rsid w:val="00E27A9F"/>
    <w:rsid w:val="00E300C6"/>
    <w:rsid w:val="00E314F9"/>
    <w:rsid w:val="00E33FA4"/>
    <w:rsid w:val="00E35C97"/>
    <w:rsid w:val="00E35F5E"/>
    <w:rsid w:val="00E3784A"/>
    <w:rsid w:val="00E3788C"/>
    <w:rsid w:val="00E37AD7"/>
    <w:rsid w:val="00E4417C"/>
    <w:rsid w:val="00E44907"/>
    <w:rsid w:val="00E44F63"/>
    <w:rsid w:val="00E540F8"/>
    <w:rsid w:val="00E54A95"/>
    <w:rsid w:val="00E550EB"/>
    <w:rsid w:val="00E55B0E"/>
    <w:rsid w:val="00E562E1"/>
    <w:rsid w:val="00E564BE"/>
    <w:rsid w:val="00E5733B"/>
    <w:rsid w:val="00E5773C"/>
    <w:rsid w:val="00E61564"/>
    <w:rsid w:val="00E61678"/>
    <w:rsid w:val="00E6218D"/>
    <w:rsid w:val="00E625FC"/>
    <w:rsid w:val="00E62EE7"/>
    <w:rsid w:val="00E63C8F"/>
    <w:rsid w:val="00E645C9"/>
    <w:rsid w:val="00E650B2"/>
    <w:rsid w:val="00E6512B"/>
    <w:rsid w:val="00E655EE"/>
    <w:rsid w:val="00E657B4"/>
    <w:rsid w:val="00E65A7B"/>
    <w:rsid w:val="00E6693D"/>
    <w:rsid w:val="00E66FD4"/>
    <w:rsid w:val="00E67313"/>
    <w:rsid w:val="00E67C51"/>
    <w:rsid w:val="00E717A8"/>
    <w:rsid w:val="00E72E08"/>
    <w:rsid w:val="00E72F53"/>
    <w:rsid w:val="00E73135"/>
    <w:rsid w:val="00E7325D"/>
    <w:rsid w:val="00E73B26"/>
    <w:rsid w:val="00E745FB"/>
    <w:rsid w:val="00E7467A"/>
    <w:rsid w:val="00E74DC5"/>
    <w:rsid w:val="00E76568"/>
    <w:rsid w:val="00E7723D"/>
    <w:rsid w:val="00E8053E"/>
    <w:rsid w:val="00E80CE6"/>
    <w:rsid w:val="00E842AC"/>
    <w:rsid w:val="00E84346"/>
    <w:rsid w:val="00E8726F"/>
    <w:rsid w:val="00E87C9C"/>
    <w:rsid w:val="00E87D22"/>
    <w:rsid w:val="00E907A7"/>
    <w:rsid w:val="00E918BB"/>
    <w:rsid w:val="00E924A6"/>
    <w:rsid w:val="00E92A0D"/>
    <w:rsid w:val="00E93435"/>
    <w:rsid w:val="00E95C19"/>
    <w:rsid w:val="00E95D58"/>
    <w:rsid w:val="00E95D64"/>
    <w:rsid w:val="00E97BF8"/>
    <w:rsid w:val="00EA1CD7"/>
    <w:rsid w:val="00EA2561"/>
    <w:rsid w:val="00EA2A2B"/>
    <w:rsid w:val="00EA2CBC"/>
    <w:rsid w:val="00EA2F28"/>
    <w:rsid w:val="00EA3669"/>
    <w:rsid w:val="00EA6F30"/>
    <w:rsid w:val="00EA75A4"/>
    <w:rsid w:val="00EA77AA"/>
    <w:rsid w:val="00EA7DBF"/>
    <w:rsid w:val="00EB04BF"/>
    <w:rsid w:val="00EB1461"/>
    <w:rsid w:val="00EB1798"/>
    <w:rsid w:val="00EB1BAD"/>
    <w:rsid w:val="00EB2122"/>
    <w:rsid w:val="00EB26E4"/>
    <w:rsid w:val="00EB384F"/>
    <w:rsid w:val="00EB3EA8"/>
    <w:rsid w:val="00EB5F6C"/>
    <w:rsid w:val="00EB6140"/>
    <w:rsid w:val="00EB6846"/>
    <w:rsid w:val="00EB6F88"/>
    <w:rsid w:val="00EB74A2"/>
    <w:rsid w:val="00EB7BD2"/>
    <w:rsid w:val="00EC06E1"/>
    <w:rsid w:val="00EC0CA1"/>
    <w:rsid w:val="00EC1644"/>
    <w:rsid w:val="00EC1B67"/>
    <w:rsid w:val="00EC1D73"/>
    <w:rsid w:val="00EC20B7"/>
    <w:rsid w:val="00EC2106"/>
    <w:rsid w:val="00EC2248"/>
    <w:rsid w:val="00EC2884"/>
    <w:rsid w:val="00EC2D27"/>
    <w:rsid w:val="00EC3FFA"/>
    <w:rsid w:val="00EC56AD"/>
    <w:rsid w:val="00EC5932"/>
    <w:rsid w:val="00EC6294"/>
    <w:rsid w:val="00EC6511"/>
    <w:rsid w:val="00EC775C"/>
    <w:rsid w:val="00ED03E3"/>
    <w:rsid w:val="00ED11B6"/>
    <w:rsid w:val="00ED2A32"/>
    <w:rsid w:val="00ED2FBF"/>
    <w:rsid w:val="00ED3E0C"/>
    <w:rsid w:val="00ED429B"/>
    <w:rsid w:val="00ED4BBB"/>
    <w:rsid w:val="00ED5A49"/>
    <w:rsid w:val="00ED5BEE"/>
    <w:rsid w:val="00ED61FD"/>
    <w:rsid w:val="00ED77E1"/>
    <w:rsid w:val="00ED7B5F"/>
    <w:rsid w:val="00EE0B83"/>
    <w:rsid w:val="00EE1A14"/>
    <w:rsid w:val="00EE1EB5"/>
    <w:rsid w:val="00EE2107"/>
    <w:rsid w:val="00EE3024"/>
    <w:rsid w:val="00EE3602"/>
    <w:rsid w:val="00EE3CC0"/>
    <w:rsid w:val="00EE419A"/>
    <w:rsid w:val="00EE4D03"/>
    <w:rsid w:val="00EE528F"/>
    <w:rsid w:val="00EE5D1F"/>
    <w:rsid w:val="00EE65AC"/>
    <w:rsid w:val="00EE7315"/>
    <w:rsid w:val="00EE7E9F"/>
    <w:rsid w:val="00EF082F"/>
    <w:rsid w:val="00EF0A6B"/>
    <w:rsid w:val="00EF380E"/>
    <w:rsid w:val="00EF7D33"/>
    <w:rsid w:val="00F00259"/>
    <w:rsid w:val="00F00557"/>
    <w:rsid w:val="00F00E7B"/>
    <w:rsid w:val="00F019C5"/>
    <w:rsid w:val="00F029B4"/>
    <w:rsid w:val="00F02CC0"/>
    <w:rsid w:val="00F031CD"/>
    <w:rsid w:val="00F04866"/>
    <w:rsid w:val="00F053CC"/>
    <w:rsid w:val="00F05F97"/>
    <w:rsid w:val="00F06F47"/>
    <w:rsid w:val="00F072D6"/>
    <w:rsid w:val="00F07393"/>
    <w:rsid w:val="00F12733"/>
    <w:rsid w:val="00F163FE"/>
    <w:rsid w:val="00F203DC"/>
    <w:rsid w:val="00F208D9"/>
    <w:rsid w:val="00F20FCA"/>
    <w:rsid w:val="00F2194D"/>
    <w:rsid w:val="00F2229A"/>
    <w:rsid w:val="00F22888"/>
    <w:rsid w:val="00F2288B"/>
    <w:rsid w:val="00F22A99"/>
    <w:rsid w:val="00F22BF4"/>
    <w:rsid w:val="00F23C0D"/>
    <w:rsid w:val="00F243EB"/>
    <w:rsid w:val="00F246F6"/>
    <w:rsid w:val="00F24BF0"/>
    <w:rsid w:val="00F251FB"/>
    <w:rsid w:val="00F31B78"/>
    <w:rsid w:val="00F31F62"/>
    <w:rsid w:val="00F32D1B"/>
    <w:rsid w:val="00F36AAC"/>
    <w:rsid w:val="00F43106"/>
    <w:rsid w:val="00F44966"/>
    <w:rsid w:val="00F454E7"/>
    <w:rsid w:val="00F45E8D"/>
    <w:rsid w:val="00F46D81"/>
    <w:rsid w:val="00F46E03"/>
    <w:rsid w:val="00F477FE"/>
    <w:rsid w:val="00F509BD"/>
    <w:rsid w:val="00F51111"/>
    <w:rsid w:val="00F52758"/>
    <w:rsid w:val="00F52BCC"/>
    <w:rsid w:val="00F52CB5"/>
    <w:rsid w:val="00F53201"/>
    <w:rsid w:val="00F547F3"/>
    <w:rsid w:val="00F5621E"/>
    <w:rsid w:val="00F57857"/>
    <w:rsid w:val="00F61372"/>
    <w:rsid w:val="00F620CC"/>
    <w:rsid w:val="00F66019"/>
    <w:rsid w:val="00F67668"/>
    <w:rsid w:val="00F676E9"/>
    <w:rsid w:val="00F707BF"/>
    <w:rsid w:val="00F70CAE"/>
    <w:rsid w:val="00F71890"/>
    <w:rsid w:val="00F7230E"/>
    <w:rsid w:val="00F726DD"/>
    <w:rsid w:val="00F73F74"/>
    <w:rsid w:val="00F75750"/>
    <w:rsid w:val="00F7575A"/>
    <w:rsid w:val="00F7670A"/>
    <w:rsid w:val="00F76AB9"/>
    <w:rsid w:val="00F77CBC"/>
    <w:rsid w:val="00F817C9"/>
    <w:rsid w:val="00F82286"/>
    <w:rsid w:val="00F83D92"/>
    <w:rsid w:val="00F84029"/>
    <w:rsid w:val="00F852D0"/>
    <w:rsid w:val="00F86982"/>
    <w:rsid w:val="00F879E7"/>
    <w:rsid w:val="00F9008F"/>
    <w:rsid w:val="00F901E8"/>
    <w:rsid w:val="00F91CFD"/>
    <w:rsid w:val="00F928BF"/>
    <w:rsid w:val="00F93116"/>
    <w:rsid w:val="00F93D34"/>
    <w:rsid w:val="00F94751"/>
    <w:rsid w:val="00F94FE7"/>
    <w:rsid w:val="00FA01B8"/>
    <w:rsid w:val="00FA1DE5"/>
    <w:rsid w:val="00FA1E7E"/>
    <w:rsid w:val="00FA3150"/>
    <w:rsid w:val="00FA7AF5"/>
    <w:rsid w:val="00FB0BED"/>
    <w:rsid w:val="00FB1105"/>
    <w:rsid w:val="00FB188B"/>
    <w:rsid w:val="00FB1FFC"/>
    <w:rsid w:val="00FB3213"/>
    <w:rsid w:val="00FB37FF"/>
    <w:rsid w:val="00FB3CD3"/>
    <w:rsid w:val="00FB62BE"/>
    <w:rsid w:val="00FB692F"/>
    <w:rsid w:val="00FC06B4"/>
    <w:rsid w:val="00FC0BD9"/>
    <w:rsid w:val="00FC1726"/>
    <w:rsid w:val="00FC173A"/>
    <w:rsid w:val="00FC1E38"/>
    <w:rsid w:val="00FC32D1"/>
    <w:rsid w:val="00FC3946"/>
    <w:rsid w:val="00FC5585"/>
    <w:rsid w:val="00FC5892"/>
    <w:rsid w:val="00FC5A43"/>
    <w:rsid w:val="00FC763E"/>
    <w:rsid w:val="00FD0950"/>
    <w:rsid w:val="00FD31E7"/>
    <w:rsid w:val="00FD4217"/>
    <w:rsid w:val="00FD43E1"/>
    <w:rsid w:val="00FD6C9D"/>
    <w:rsid w:val="00FE0323"/>
    <w:rsid w:val="00FE149B"/>
    <w:rsid w:val="00FE2559"/>
    <w:rsid w:val="00FE3944"/>
    <w:rsid w:val="00FE45AB"/>
    <w:rsid w:val="00FE4701"/>
    <w:rsid w:val="00FE54D7"/>
    <w:rsid w:val="00FE74B4"/>
    <w:rsid w:val="00FF0C3E"/>
    <w:rsid w:val="00FF13BA"/>
    <w:rsid w:val="00FF192D"/>
    <w:rsid w:val="00FF2DA9"/>
    <w:rsid w:val="00FF47A3"/>
    <w:rsid w:val="00FF4833"/>
    <w:rsid w:val="00FF5713"/>
    <w:rsid w:val="00FF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4" style="mso-position-horizontal:left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139430BC-4E88-432E-BF1B-EEA1269C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83236"/>
    <w:rPr>
      <w:sz w:val="24"/>
      <w:szCs w:val="24"/>
    </w:rPr>
  </w:style>
  <w:style w:type="paragraph" w:styleId="1">
    <w:name w:val="heading 1"/>
    <w:aliases w:val="Заголовок 0"/>
    <w:basedOn w:val="a2"/>
    <w:next w:val="a2"/>
    <w:qFormat/>
    <w:rsid w:val="008D5680"/>
    <w:pPr>
      <w:keepNext/>
      <w:numPr>
        <w:numId w:val="5"/>
      </w:numPr>
      <w:tabs>
        <w:tab w:val="left" w:pos="2410"/>
      </w:tabs>
      <w:spacing w:after="240"/>
      <w:ind w:left="994" w:right="567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aliases w:val="Раздел 1"/>
    <w:basedOn w:val="a2"/>
    <w:next w:val="a3"/>
    <w:link w:val="22"/>
    <w:qFormat/>
    <w:rsid w:val="00646AEC"/>
    <w:pPr>
      <w:keepNext/>
      <w:numPr>
        <w:ilvl w:val="1"/>
        <w:numId w:val="5"/>
      </w:numPr>
      <w:tabs>
        <w:tab w:val="clear" w:pos="337"/>
        <w:tab w:val="num" w:pos="905"/>
      </w:tabs>
      <w:spacing w:before="120" w:after="120"/>
      <w:ind w:left="999"/>
      <w:outlineLvl w:val="1"/>
    </w:pPr>
    <w:rPr>
      <w:rFonts w:ascii="Arial" w:hAnsi="Arial" w:cs="Arial"/>
      <w:sz w:val="32"/>
    </w:rPr>
  </w:style>
  <w:style w:type="paragraph" w:styleId="30">
    <w:name w:val="heading 3"/>
    <w:next w:val="a4"/>
    <w:qFormat/>
    <w:rsid w:val="005D7B1E"/>
    <w:pPr>
      <w:keepNext/>
      <w:keepLines/>
      <w:numPr>
        <w:ilvl w:val="2"/>
        <w:numId w:val="5"/>
      </w:numPr>
      <w:suppressAutoHyphens/>
      <w:spacing w:before="240" w:after="120"/>
      <w:outlineLvl w:val="2"/>
    </w:pPr>
    <w:rPr>
      <w:rFonts w:ascii="Arial" w:hAnsi="Arial"/>
      <w:sz w:val="28"/>
      <w:szCs w:val="28"/>
    </w:rPr>
  </w:style>
  <w:style w:type="paragraph" w:styleId="4">
    <w:name w:val="heading 4"/>
    <w:next w:val="a4"/>
    <w:qFormat/>
    <w:rsid w:val="005726CC"/>
    <w:pPr>
      <w:keepNext/>
      <w:numPr>
        <w:ilvl w:val="3"/>
        <w:numId w:val="5"/>
      </w:numPr>
      <w:spacing w:before="240"/>
      <w:outlineLvl w:val="3"/>
    </w:pPr>
    <w:rPr>
      <w:rFonts w:ascii="Arial" w:hAnsi="Arial"/>
      <w:sz w:val="26"/>
      <w:szCs w:val="26"/>
    </w:rPr>
  </w:style>
  <w:style w:type="paragraph" w:styleId="50">
    <w:name w:val="heading 5"/>
    <w:basedOn w:val="a2"/>
    <w:next w:val="a4"/>
    <w:rsid w:val="0053398D"/>
    <w:pPr>
      <w:keepNext/>
      <w:keepLines/>
      <w:pageBreakBefore/>
      <w:numPr>
        <w:ilvl w:val="4"/>
        <w:numId w:val="5"/>
      </w:numPr>
      <w:pBdr>
        <w:top w:val="single" w:sz="6" w:space="10" w:color="auto"/>
        <w:bottom w:val="single" w:sz="6" w:space="10" w:color="auto"/>
      </w:pBdr>
      <w:suppressAutoHyphens/>
      <w:outlineLvl w:val="4"/>
    </w:pPr>
    <w:rPr>
      <w:rFonts w:ascii="Arial" w:hAnsi="Arial"/>
      <w:b/>
      <w:caps/>
      <w:szCs w:val="20"/>
    </w:rPr>
  </w:style>
  <w:style w:type="paragraph" w:styleId="6">
    <w:name w:val="heading 6"/>
    <w:next w:val="a4"/>
    <w:qFormat/>
    <w:rsid w:val="0053398D"/>
    <w:pPr>
      <w:keepNext/>
      <w:keepLines/>
      <w:pageBreakBefore/>
      <w:numPr>
        <w:ilvl w:val="5"/>
        <w:numId w:val="5"/>
      </w:numPr>
      <w:pBdr>
        <w:top w:val="single" w:sz="6" w:space="10" w:color="auto"/>
        <w:bottom w:val="single" w:sz="6" w:space="10" w:color="auto"/>
      </w:pBdr>
      <w:suppressAutoHyphens/>
      <w:outlineLvl w:val="5"/>
    </w:pPr>
    <w:rPr>
      <w:rFonts w:ascii="Arial" w:hAnsi="Arial"/>
      <w:b/>
      <w:caps/>
      <w:sz w:val="24"/>
    </w:rPr>
  </w:style>
  <w:style w:type="paragraph" w:styleId="7">
    <w:name w:val="heading 7"/>
    <w:next w:val="a4"/>
    <w:qFormat/>
    <w:rsid w:val="0053398D"/>
    <w:pPr>
      <w:keepNext/>
      <w:keepLines/>
      <w:numPr>
        <w:ilvl w:val="6"/>
        <w:numId w:val="5"/>
      </w:numPr>
      <w:suppressAutoHyphens/>
      <w:spacing w:before="240" w:after="120"/>
      <w:outlineLvl w:val="6"/>
    </w:pPr>
    <w:rPr>
      <w:rFonts w:ascii="Arial" w:hAnsi="Arial"/>
      <w:b/>
      <w:sz w:val="22"/>
    </w:rPr>
  </w:style>
  <w:style w:type="paragraph" w:styleId="8">
    <w:name w:val="heading 8"/>
    <w:next w:val="a4"/>
    <w:qFormat/>
    <w:rsid w:val="0053398D"/>
    <w:pPr>
      <w:keepNext/>
      <w:keepLines/>
      <w:pageBreakBefore/>
      <w:numPr>
        <w:ilvl w:val="7"/>
        <w:numId w:val="5"/>
      </w:numPr>
      <w:suppressAutoHyphens/>
      <w:spacing w:after="200"/>
      <w:outlineLvl w:val="7"/>
    </w:pPr>
    <w:rPr>
      <w:rFonts w:ascii="Arial" w:hAnsi="Arial"/>
      <w:b/>
      <w:caps/>
      <w:sz w:val="22"/>
    </w:rPr>
  </w:style>
  <w:style w:type="paragraph" w:styleId="9">
    <w:name w:val="heading 9"/>
    <w:next w:val="a4"/>
    <w:qFormat/>
    <w:rsid w:val="0053398D"/>
    <w:pPr>
      <w:keepNext/>
      <w:keepLines/>
      <w:numPr>
        <w:ilvl w:val="8"/>
        <w:numId w:val="5"/>
      </w:numPr>
      <w:suppressAutoHyphens/>
      <w:spacing w:before="120" w:after="120"/>
      <w:outlineLvl w:val="8"/>
    </w:pPr>
    <w:rPr>
      <w:rFonts w:ascii="Arial" w:hAnsi="Arial"/>
      <w:b/>
      <w:sz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Body Text"/>
    <w:basedOn w:val="a2"/>
    <w:link w:val="a8"/>
    <w:rsid w:val="0053398D"/>
    <w:pPr>
      <w:spacing w:after="120"/>
    </w:pPr>
  </w:style>
  <w:style w:type="paragraph" w:customStyle="1" w:styleId="main">
    <w:name w:val="main"/>
    <w:basedOn w:val="a4"/>
    <w:link w:val="main0"/>
    <w:rsid w:val="0053398D"/>
    <w:pPr>
      <w:spacing w:before="60" w:after="0" w:line="220" w:lineRule="atLeast"/>
      <w:ind w:firstLine="284"/>
      <w:jc w:val="both"/>
    </w:pPr>
    <w:rPr>
      <w:rFonts w:ascii="TimesET" w:hAnsi="TimesET"/>
      <w:szCs w:val="20"/>
    </w:rPr>
  </w:style>
  <w:style w:type="paragraph" w:styleId="a9">
    <w:name w:val="Body Text Indent"/>
    <w:basedOn w:val="a2"/>
    <w:rsid w:val="0053398D"/>
    <w:pPr>
      <w:ind w:left="360" w:firstLine="540"/>
    </w:pPr>
  </w:style>
  <w:style w:type="paragraph" w:styleId="23">
    <w:name w:val="Body Text Indent 2"/>
    <w:basedOn w:val="a2"/>
    <w:rsid w:val="0053398D"/>
    <w:pPr>
      <w:ind w:left="360" w:firstLine="540"/>
      <w:jc w:val="both"/>
    </w:pPr>
  </w:style>
  <w:style w:type="paragraph" w:styleId="31">
    <w:name w:val="Body Text Indent 3"/>
    <w:basedOn w:val="a2"/>
    <w:rsid w:val="0053398D"/>
    <w:pPr>
      <w:ind w:left="360"/>
      <w:jc w:val="both"/>
    </w:pPr>
  </w:style>
  <w:style w:type="paragraph" w:styleId="aa">
    <w:name w:val="footer"/>
    <w:basedOn w:val="a2"/>
    <w:rsid w:val="0053398D"/>
    <w:pPr>
      <w:tabs>
        <w:tab w:val="center" w:pos="4677"/>
        <w:tab w:val="right" w:pos="9355"/>
      </w:tabs>
    </w:pPr>
  </w:style>
  <w:style w:type="character" w:styleId="ab">
    <w:name w:val="page number"/>
    <w:basedOn w:val="a5"/>
    <w:rsid w:val="0053398D"/>
  </w:style>
  <w:style w:type="paragraph" w:styleId="24">
    <w:name w:val="Body Text 2"/>
    <w:basedOn w:val="a2"/>
    <w:rsid w:val="0053398D"/>
    <w:pPr>
      <w:spacing w:after="120" w:line="480" w:lineRule="auto"/>
    </w:pPr>
  </w:style>
  <w:style w:type="paragraph" w:styleId="10">
    <w:name w:val="toc 1"/>
    <w:basedOn w:val="a2"/>
    <w:next w:val="a2"/>
    <w:autoRedefine/>
    <w:uiPriority w:val="39"/>
    <w:rsid w:val="0053398D"/>
    <w:pPr>
      <w:tabs>
        <w:tab w:val="right" w:leader="dot" w:pos="9180"/>
      </w:tabs>
    </w:pPr>
  </w:style>
  <w:style w:type="paragraph" w:styleId="25">
    <w:name w:val="toc 2"/>
    <w:basedOn w:val="a2"/>
    <w:next w:val="a2"/>
    <w:autoRedefine/>
    <w:uiPriority w:val="39"/>
    <w:rsid w:val="00A632A5"/>
    <w:pPr>
      <w:tabs>
        <w:tab w:val="right" w:leader="dot" w:pos="9180"/>
      </w:tabs>
      <w:ind w:left="540" w:right="1025"/>
    </w:pPr>
  </w:style>
  <w:style w:type="paragraph" w:styleId="32">
    <w:name w:val="toc 3"/>
    <w:basedOn w:val="a2"/>
    <w:next w:val="a2"/>
    <w:autoRedefine/>
    <w:uiPriority w:val="39"/>
    <w:rsid w:val="00A632A5"/>
    <w:pPr>
      <w:tabs>
        <w:tab w:val="right" w:leader="dot" w:pos="9180"/>
      </w:tabs>
      <w:ind w:left="1080" w:right="1025"/>
    </w:pPr>
  </w:style>
  <w:style w:type="paragraph" w:styleId="40">
    <w:name w:val="toc 4"/>
    <w:basedOn w:val="a2"/>
    <w:next w:val="a2"/>
    <w:autoRedefine/>
    <w:uiPriority w:val="39"/>
    <w:rsid w:val="0053398D"/>
    <w:pPr>
      <w:ind w:left="720"/>
    </w:pPr>
  </w:style>
  <w:style w:type="paragraph" w:styleId="51">
    <w:name w:val="toc 5"/>
    <w:basedOn w:val="a2"/>
    <w:next w:val="a2"/>
    <w:autoRedefine/>
    <w:uiPriority w:val="39"/>
    <w:rsid w:val="0053398D"/>
    <w:pPr>
      <w:ind w:left="960"/>
    </w:pPr>
  </w:style>
  <w:style w:type="paragraph" w:styleId="60">
    <w:name w:val="toc 6"/>
    <w:basedOn w:val="a2"/>
    <w:next w:val="a2"/>
    <w:autoRedefine/>
    <w:uiPriority w:val="39"/>
    <w:rsid w:val="0053398D"/>
    <w:pPr>
      <w:ind w:left="1200"/>
    </w:pPr>
  </w:style>
  <w:style w:type="paragraph" w:styleId="70">
    <w:name w:val="toc 7"/>
    <w:basedOn w:val="a2"/>
    <w:next w:val="a2"/>
    <w:autoRedefine/>
    <w:uiPriority w:val="39"/>
    <w:rsid w:val="0053398D"/>
    <w:pPr>
      <w:ind w:left="1440"/>
    </w:pPr>
  </w:style>
  <w:style w:type="paragraph" w:styleId="80">
    <w:name w:val="toc 8"/>
    <w:basedOn w:val="a2"/>
    <w:next w:val="a2"/>
    <w:autoRedefine/>
    <w:uiPriority w:val="39"/>
    <w:rsid w:val="0053398D"/>
    <w:pPr>
      <w:ind w:left="1680"/>
    </w:pPr>
  </w:style>
  <w:style w:type="paragraph" w:styleId="90">
    <w:name w:val="toc 9"/>
    <w:basedOn w:val="a2"/>
    <w:next w:val="a2"/>
    <w:autoRedefine/>
    <w:uiPriority w:val="39"/>
    <w:rsid w:val="0053398D"/>
    <w:pPr>
      <w:ind w:left="1920"/>
    </w:pPr>
  </w:style>
  <w:style w:type="character" w:styleId="ac">
    <w:name w:val="Hyperlink"/>
    <w:uiPriority w:val="99"/>
    <w:rsid w:val="0053398D"/>
    <w:rPr>
      <w:color w:val="0000FF"/>
      <w:u w:val="single"/>
    </w:rPr>
  </w:style>
  <w:style w:type="paragraph" w:customStyle="1" w:styleId="punct2">
    <w:name w:val="punct2"/>
    <w:basedOn w:val="main"/>
    <w:rsid w:val="0053398D"/>
    <w:pPr>
      <w:keepNext/>
      <w:numPr>
        <w:numId w:val="1"/>
      </w:numPr>
      <w:spacing w:before="0"/>
    </w:pPr>
  </w:style>
  <w:style w:type="paragraph" w:customStyle="1" w:styleId="attantion">
    <w:name w:val="attantion"/>
    <w:basedOn w:val="main"/>
    <w:rsid w:val="0053398D"/>
    <w:pPr>
      <w:spacing w:before="240" w:after="240"/>
      <w:ind w:firstLine="0"/>
    </w:pPr>
    <w:rPr>
      <w:b/>
      <w:i/>
    </w:rPr>
  </w:style>
  <w:style w:type="paragraph" w:customStyle="1" w:styleId="punct1">
    <w:name w:val="punct1"/>
    <w:basedOn w:val="main"/>
    <w:rsid w:val="0053398D"/>
    <w:pPr>
      <w:spacing w:before="0"/>
      <w:ind w:left="283" w:hanging="283"/>
    </w:pPr>
  </w:style>
  <w:style w:type="character" w:styleId="ad">
    <w:name w:val="footnote reference"/>
    <w:semiHidden/>
    <w:rsid w:val="0053398D"/>
    <w:rPr>
      <w:rFonts w:ascii="Arial" w:hAnsi="Arial"/>
      <w:vertAlign w:val="superscript"/>
    </w:rPr>
  </w:style>
  <w:style w:type="character" w:customStyle="1" w:styleId="ae">
    <w:name w:val="Клавиши"/>
    <w:rsid w:val="00214294"/>
    <w:rPr>
      <w:b/>
      <w:i/>
      <w:noProof/>
      <w:sz w:val="28"/>
      <w:szCs w:val="28"/>
    </w:rPr>
  </w:style>
  <w:style w:type="paragraph" w:customStyle="1" w:styleId="abzpict">
    <w:name w:val="abz_pict"/>
    <w:basedOn w:val="main"/>
    <w:rsid w:val="0053398D"/>
    <w:pPr>
      <w:spacing w:before="120" w:line="240" w:lineRule="auto"/>
      <w:ind w:firstLine="0"/>
      <w:jc w:val="right"/>
    </w:pPr>
    <w:rPr>
      <w:sz w:val="60"/>
    </w:rPr>
  </w:style>
  <w:style w:type="paragraph" w:customStyle="1" w:styleId="Note">
    <w:name w:val="Note"/>
    <w:basedOn w:val="main"/>
    <w:rsid w:val="0053398D"/>
    <w:pPr>
      <w:spacing w:before="240" w:after="240"/>
      <w:ind w:firstLine="0"/>
    </w:pPr>
    <w:rPr>
      <w:i/>
    </w:rPr>
  </w:style>
  <w:style w:type="paragraph" w:styleId="af">
    <w:name w:val="footnote text"/>
    <w:semiHidden/>
    <w:rsid w:val="0053398D"/>
    <w:pPr>
      <w:spacing w:before="60"/>
      <w:ind w:left="113" w:hanging="113"/>
      <w:jc w:val="both"/>
    </w:pPr>
    <w:rPr>
      <w:rFonts w:ascii="TimesET" w:hAnsi="TimesET"/>
      <w:sz w:val="16"/>
    </w:rPr>
  </w:style>
  <w:style w:type="paragraph" w:styleId="af0">
    <w:name w:val="Balloon Text"/>
    <w:basedOn w:val="a2"/>
    <w:semiHidden/>
    <w:rsid w:val="0053398D"/>
    <w:rPr>
      <w:rFonts w:ascii="Tahoma" w:hAnsi="Tahoma" w:cs="Tahoma"/>
      <w:sz w:val="16"/>
      <w:szCs w:val="16"/>
    </w:rPr>
  </w:style>
  <w:style w:type="paragraph" w:styleId="a1">
    <w:name w:val="List Bullet"/>
    <w:basedOn w:val="2"/>
    <w:qFormat/>
    <w:rsid w:val="00E003F4"/>
    <w:pPr>
      <w:numPr>
        <w:numId w:val="7"/>
      </w:numPr>
      <w:tabs>
        <w:tab w:val="left" w:pos="1134"/>
      </w:tabs>
      <w:jc w:val="both"/>
    </w:pPr>
    <w:rPr>
      <w:sz w:val="28"/>
      <w:szCs w:val="28"/>
    </w:rPr>
  </w:style>
  <w:style w:type="paragraph" w:customStyle="1" w:styleId="punct4">
    <w:name w:val="punct4"/>
    <w:basedOn w:val="main"/>
    <w:rsid w:val="0053398D"/>
    <w:pPr>
      <w:spacing w:before="120"/>
      <w:ind w:left="284" w:hanging="284"/>
    </w:pPr>
  </w:style>
  <w:style w:type="paragraph" w:customStyle="1" w:styleId="punct5">
    <w:name w:val="punct5"/>
    <w:basedOn w:val="main"/>
    <w:rsid w:val="0053398D"/>
    <w:pPr>
      <w:spacing w:before="0"/>
      <w:ind w:left="1134" w:hanging="850"/>
    </w:pPr>
  </w:style>
  <w:style w:type="character" w:styleId="af1">
    <w:name w:val="FollowedHyperlink"/>
    <w:rsid w:val="0053398D"/>
    <w:rPr>
      <w:color w:val="800080"/>
      <w:u w:val="single"/>
    </w:rPr>
  </w:style>
  <w:style w:type="paragraph" w:styleId="HTML">
    <w:name w:val="HTML Preformatted"/>
    <w:basedOn w:val="a2"/>
    <w:rsid w:val="005339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2">
    <w:name w:val="Normal (Web)"/>
    <w:basedOn w:val="a2"/>
    <w:uiPriority w:val="99"/>
    <w:rsid w:val="0053398D"/>
    <w:pPr>
      <w:spacing w:before="100" w:beforeAutospacing="1" w:after="100" w:afterAutospacing="1"/>
    </w:pPr>
  </w:style>
  <w:style w:type="character" w:customStyle="1" w:styleId="userinput">
    <w:name w:val="userinput"/>
    <w:basedOn w:val="a5"/>
    <w:rsid w:val="00873E8F"/>
  </w:style>
  <w:style w:type="paragraph" w:styleId="af3">
    <w:name w:val="Plain Text"/>
    <w:basedOn w:val="a2"/>
    <w:link w:val="af4"/>
    <w:uiPriority w:val="99"/>
    <w:rsid w:val="0053398D"/>
    <w:pPr>
      <w:spacing w:before="100" w:beforeAutospacing="1" w:after="100" w:afterAutospacing="1"/>
    </w:pPr>
  </w:style>
  <w:style w:type="character" w:customStyle="1" w:styleId="attention">
    <w:name w:val="attention"/>
    <w:basedOn w:val="a5"/>
    <w:rsid w:val="0053398D"/>
  </w:style>
  <w:style w:type="character" w:styleId="af5">
    <w:name w:val="Emphasis"/>
    <w:qFormat/>
    <w:rsid w:val="0053398D"/>
    <w:rPr>
      <w:b/>
      <w:bCs/>
      <w:i w:val="0"/>
      <w:iCs w:val="0"/>
    </w:rPr>
  </w:style>
  <w:style w:type="character" w:customStyle="1" w:styleId="subheader">
    <w:name w:val="subheader"/>
    <w:basedOn w:val="a5"/>
    <w:rsid w:val="0053398D"/>
  </w:style>
  <w:style w:type="character" w:styleId="af6">
    <w:name w:val="Strong"/>
    <w:qFormat/>
    <w:rsid w:val="0053398D"/>
    <w:rPr>
      <w:b/>
      <w:bCs/>
    </w:rPr>
  </w:style>
  <w:style w:type="paragraph" w:styleId="20">
    <w:name w:val="List Bullet 2"/>
    <w:basedOn w:val="a2"/>
    <w:rsid w:val="0053398D"/>
    <w:pPr>
      <w:numPr>
        <w:numId w:val="2"/>
      </w:numPr>
    </w:pPr>
  </w:style>
  <w:style w:type="paragraph" w:styleId="3">
    <w:name w:val="List Bullet 3"/>
    <w:basedOn w:val="a2"/>
    <w:rsid w:val="0053398D"/>
    <w:pPr>
      <w:numPr>
        <w:numId w:val="3"/>
      </w:numPr>
    </w:pPr>
  </w:style>
  <w:style w:type="paragraph" w:customStyle="1" w:styleId="af7">
    <w:name w:val="Глоссарий"/>
    <w:qFormat/>
    <w:rsid w:val="000F3763"/>
    <w:rPr>
      <w:rFonts w:ascii="Arial" w:hAnsi="Arial" w:cs="Arial"/>
      <w:sz w:val="22"/>
      <w:szCs w:val="22"/>
    </w:rPr>
  </w:style>
  <w:style w:type="paragraph" w:styleId="af8">
    <w:name w:val="header"/>
    <w:basedOn w:val="a2"/>
    <w:rsid w:val="0053398D"/>
    <w:pPr>
      <w:tabs>
        <w:tab w:val="center" w:pos="4677"/>
        <w:tab w:val="right" w:pos="9355"/>
      </w:tabs>
    </w:pPr>
  </w:style>
  <w:style w:type="paragraph" w:styleId="af9">
    <w:name w:val="caption"/>
    <w:basedOn w:val="a2"/>
    <w:next w:val="a2"/>
    <w:qFormat/>
    <w:rsid w:val="0053398D"/>
    <w:rPr>
      <w:b/>
      <w:bCs/>
      <w:sz w:val="20"/>
      <w:szCs w:val="20"/>
    </w:rPr>
  </w:style>
  <w:style w:type="character" w:customStyle="1" w:styleId="formelement">
    <w:name w:val="formelement"/>
    <w:basedOn w:val="a5"/>
    <w:rsid w:val="0053398D"/>
  </w:style>
  <w:style w:type="character" w:customStyle="1" w:styleId="titlearchiveitem1">
    <w:name w:val="title_archive_item1"/>
    <w:rsid w:val="0053398D"/>
    <w:rPr>
      <w:sz w:val="33"/>
      <w:szCs w:val="33"/>
    </w:rPr>
  </w:style>
  <w:style w:type="paragraph" w:customStyle="1" w:styleId="ConsPlusNonformat">
    <w:name w:val="ConsPlusNonformat"/>
    <w:rsid w:val="009B514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a">
    <w:name w:val="annotation reference"/>
    <w:semiHidden/>
    <w:rsid w:val="00DF0634"/>
    <w:rPr>
      <w:sz w:val="16"/>
      <w:szCs w:val="16"/>
    </w:rPr>
  </w:style>
  <w:style w:type="paragraph" w:styleId="afb">
    <w:name w:val="annotation text"/>
    <w:basedOn w:val="a2"/>
    <w:semiHidden/>
    <w:rsid w:val="00DF0634"/>
    <w:rPr>
      <w:sz w:val="20"/>
      <w:szCs w:val="20"/>
    </w:rPr>
  </w:style>
  <w:style w:type="paragraph" w:styleId="afc">
    <w:name w:val="annotation subject"/>
    <w:basedOn w:val="afb"/>
    <w:next w:val="afb"/>
    <w:semiHidden/>
    <w:rsid w:val="00DF0634"/>
    <w:rPr>
      <w:b/>
      <w:bCs/>
    </w:rPr>
  </w:style>
  <w:style w:type="character" w:customStyle="1" w:styleId="22">
    <w:name w:val="Заголовок 2 Знак"/>
    <w:aliases w:val="Раздел 1 Знак"/>
    <w:link w:val="21"/>
    <w:rsid w:val="00646AEC"/>
    <w:rPr>
      <w:rFonts w:ascii="Arial" w:hAnsi="Arial" w:cs="Arial"/>
      <w:sz w:val="32"/>
      <w:szCs w:val="24"/>
    </w:rPr>
  </w:style>
  <w:style w:type="paragraph" w:styleId="afd">
    <w:name w:val="Document Map"/>
    <w:basedOn w:val="a2"/>
    <w:link w:val="afe"/>
    <w:rsid w:val="003E09DA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link w:val="afd"/>
    <w:rsid w:val="003E09DA"/>
    <w:rPr>
      <w:rFonts w:ascii="Tahoma" w:hAnsi="Tahoma" w:cs="Tahoma"/>
      <w:sz w:val="16"/>
      <w:szCs w:val="16"/>
      <w:lang w:val="ru-RU" w:eastAsia="ru-RU" w:bidi="ar-SA"/>
    </w:rPr>
  </w:style>
  <w:style w:type="paragraph" w:styleId="aff">
    <w:name w:val="List Paragraph"/>
    <w:basedOn w:val="a2"/>
    <w:link w:val="aff0"/>
    <w:uiPriority w:val="34"/>
    <w:qFormat/>
    <w:rsid w:val="003E09DA"/>
    <w:pPr>
      <w:ind w:left="720"/>
      <w:contextualSpacing/>
    </w:pPr>
  </w:style>
  <w:style w:type="paragraph" w:customStyle="1" w:styleId="center">
    <w:name w:val="center"/>
    <w:basedOn w:val="a2"/>
    <w:rsid w:val="009C554A"/>
    <w:pPr>
      <w:spacing w:before="144" w:after="144"/>
      <w:ind w:left="317"/>
      <w:jc w:val="center"/>
    </w:pPr>
  </w:style>
  <w:style w:type="paragraph" w:customStyle="1" w:styleId="center1">
    <w:name w:val="center1"/>
    <w:basedOn w:val="a2"/>
    <w:rsid w:val="009C554A"/>
    <w:pPr>
      <w:spacing w:before="144" w:after="144"/>
      <w:ind w:left="317"/>
      <w:jc w:val="center"/>
    </w:pPr>
  </w:style>
  <w:style w:type="paragraph" w:customStyle="1" w:styleId="a3">
    <w:name w:val="Абзац"/>
    <w:basedOn w:val="main"/>
    <w:link w:val="aff1"/>
    <w:qFormat/>
    <w:rsid w:val="00F7230E"/>
    <w:pPr>
      <w:spacing w:before="0" w:line="240" w:lineRule="auto"/>
      <w:ind w:firstLine="709"/>
    </w:pPr>
    <w:rPr>
      <w:rFonts w:ascii="Times New Roman" w:hAnsi="Times New Roman"/>
      <w:sz w:val="28"/>
      <w:szCs w:val="28"/>
    </w:rPr>
  </w:style>
  <w:style w:type="character" w:styleId="aff2">
    <w:name w:val="Book Title"/>
    <w:aliases w:val="Название документа"/>
    <w:uiPriority w:val="33"/>
    <w:qFormat/>
    <w:rsid w:val="003F5B02"/>
    <w:rPr>
      <w:rFonts w:ascii="Times New Roman" w:hAnsi="Times New Roman"/>
      <w:b/>
      <w:bCs/>
      <w:smallCaps/>
      <w:spacing w:val="5"/>
      <w:sz w:val="32"/>
    </w:rPr>
  </w:style>
  <w:style w:type="character" w:customStyle="1" w:styleId="a8">
    <w:name w:val="Основной текст Знак"/>
    <w:link w:val="a4"/>
    <w:rsid w:val="002C6AB0"/>
    <w:rPr>
      <w:sz w:val="24"/>
      <w:szCs w:val="24"/>
    </w:rPr>
  </w:style>
  <w:style w:type="character" w:customStyle="1" w:styleId="main0">
    <w:name w:val="main Знак"/>
    <w:link w:val="main"/>
    <w:rsid w:val="002C6AB0"/>
    <w:rPr>
      <w:rFonts w:ascii="TimesET" w:hAnsi="TimesET"/>
      <w:sz w:val="24"/>
      <w:szCs w:val="24"/>
    </w:rPr>
  </w:style>
  <w:style w:type="character" w:customStyle="1" w:styleId="aff1">
    <w:name w:val="Абзац Знак"/>
    <w:link w:val="a3"/>
    <w:rsid w:val="00F7230E"/>
    <w:rPr>
      <w:rFonts w:ascii="TimesET" w:hAnsi="TimesET"/>
      <w:sz w:val="28"/>
      <w:szCs w:val="28"/>
    </w:rPr>
  </w:style>
  <w:style w:type="numbering" w:customStyle="1" w:styleId="a0">
    <w:name w:val="Стиль Раздел"/>
    <w:uiPriority w:val="99"/>
    <w:rsid w:val="00FA7AF5"/>
    <w:pPr>
      <w:numPr>
        <w:numId w:val="4"/>
      </w:numPr>
    </w:pPr>
  </w:style>
  <w:style w:type="paragraph" w:customStyle="1" w:styleId="aff3">
    <w:name w:val="Заголовок без номера"/>
    <w:basedOn w:val="aff4"/>
    <w:next w:val="a3"/>
    <w:qFormat/>
    <w:rsid w:val="0054326E"/>
    <w:pPr>
      <w:spacing w:before="0" w:after="240"/>
      <w:ind w:left="709"/>
      <w:jc w:val="left"/>
    </w:pPr>
    <w:rPr>
      <w:rFonts w:ascii="Arial" w:hAnsi="Arial"/>
    </w:rPr>
  </w:style>
  <w:style w:type="paragraph" w:customStyle="1" w:styleId="aff5">
    <w:name w:val="Подпись к рисунку"/>
    <w:basedOn w:val="main"/>
    <w:qFormat/>
    <w:rsid w:val="001C63C6"/>
    <w:pPr>
      <w:spacing w:before="0" w:after="120" w:line="240" w:lineRule="auto"/>
      <w:ind w:firstLine="0"/>
      <w:jc w:val="center"/>
    </w:pPr>
    <w:rPr>
      <w:rFonts w:ascii="Times New Roman" w:hAnsi="Times New Roman"/>
      <w:i/>
      <w:sz w:val="28"/>
      <w:szCs w:val="28"/>
    </w:rPr>
  </w:style>
  <w:style w:type="paragraph" w:styleId="aff4">
    <w:name w:val="Title"/>
    <w:basedOn w:val="a2"/>
    <w:next w:val="a2"/>
    <w:link w:val="aff6"/>
    <w:qFormat/>
    <w:rsid w:val="005432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6">
    <w:name w:val="Название Знак"/>
    <w:link w:val="aff4"/>
    <w:rsid w:val="0054326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">
    <w:name w:val="List Number 2"/>
    <w:basedOn w:val="a2"/>
    <w:rsid w:val="00646AEC"/>
    <w:pPr>
      <w:numPr>
        <w:numId w:val="6"/>
      </w:numPr>
      <w:contextualSpacing/>
    </w:pPr>
  </w:style>
  <w:style w:type="paragraph" w:styleId="a">
    <w:name w:val="List Number"/>
    <w:basedOn w:val="a2"/>
    <w:qFormat/>
    <w:rsid w:val="000F77D7"/>
    <w:pPr>
      <w:numPr>
        <w:numId w:val="8"/>
      </w:numPr>
      <w:tabs>
        <w:tab w:val="left" w:pos="1190"/>
      </w:tabs>
      <w:contextualSpacing/>
      <w:jc w:val="both"/>
    </w:pPr>
    <w:rPr>
      <w:sz w:val="28"/>
    </w:rPr>
  </w:style>
  <w:style w:type="paragraph" w:customStyle="1" w:styleId="aff7">
    <w:name w:val="Контейнер для рисунка"/>
    <w:basedOn w:val="main"/>
    <w:qFormat/>
    <w:rsid w:val="00763876"/>
    <w:pPr>
      <w:keepNext/>
      <w:spacing w:before="120" w:line="240" w:lineRule="auto"/>
      <w:ind w:firstLine="0"/>
      <w:jc w:val="center"/>
    </w:pPr>
    <w:rPr>
      <w:rFonts w:ascii="Times New Roman" w:hAnsi="Times New Roman"/>
      <w:sz w:val="28"/>
      <w:szCs w:val="28"/>
    </w:rPr>
  </w:style>
  <w:style w:type="paragraph" w:customStyle="1" w:styleId="11">
    <w:name w:val="Обычный1"/>
    <w:rsid w:val="007057A8"/>
    <w:pPr>
      <w:widowControl w:val="0"/>
    </w:pPr>
    <w:rPr>
      <w:snapToGrid w:val="0"/>
      <w:lang w:val="en-US"/>
    </w:rPr>
  </w:style>
  <w:style w:type="character" w:customStyle="1" w:styleId="aff8">
    <w:name w:val="Название кнопок"/>
    <w:qFormat/>
    <w:rsid w:val="00D33228"/>
    <w:rPr>
      <w:rFonts w:ascii="Arial" w:hAnsi="Arial"/>
      <w:b/>
      <w:bCs/>
      <w:i w:val="0"/>
      <w:iCs w:val="0"/>
      <w:sz w:val="26"/>
    </w:rPr>
  </w:style>
  <w:style w:type="character" w:customStyle="1" w:styleId="aff9">
    <w:name w:val="Сылка на раздел"/>
    <w:qFormat/>
    <w:rsid w:val="00E11710"/>
    <w:rPr>
      <w:rFonts w:ascii="Arial" w:hAnsi="Arial"/>
      <w:b/>
      <w:bCs/>
      <w:i w:val="0"/>
      <w:iCs w:val="0"/>
      <w:sz w:val="24"/>
      <w:szCs w:val="28"/>
    </w:rPr>
  </w:style>
  <w:style w:type="character" w:customStyle="1" w:styleId="affa">
    <w:name w:val="Ссылка на раздел"/>
    <w:qFormat/>
    <w:rsid w:val="009C5E78"/>
    <w:rPr>
      <w:rFonts w:ascii="Arial" w:hAnsi="Arial"/>
      <w:color w:val="0000FF"/>
      <w:sz w:val="24"/>
      <w:szCs w:val="24"/>
      <w:u w:val="single"/>
    </w:rPr>
  </w:style>
  <w:style w:type="paragraph" w:customStyle="1" w:styleId="affb">
    <w:name w:val="Подпункт"/>
    <w:basedOn w:val="a3"/>
    <w:qFormat/>
    <w:rsid w:val="00D53665"/>
    <w:pPr>
      <w:keepNext/>
      <w:spacing w:before="120"/>
    </w:pPr>
    <w:rPr>
      <w:i/>
    </w:rPr>
  </w:style>
  <w:style w:type="character" w:customStyle="1" w:styleId="af4">
    <w:name w:val="Текст Знак"/>
    <w:link w:val="af3"/>
    <w:uiPriority w:val="99"/>
    <w:rsid w:val="00257A8C"/>
    <w:rPr>
      <w:sz w:val="24"/>
      <w:szCs w:val="24"/>
    </w:rPr>
  </w:style>
  <w:style w:type="paragraph" w:customStyle="1" w:styleId="affc">
    <w:name w:val="Законы"/>
    <w:basedOn w:val="a2"/>
    <w:qFormat/>
    <w:rsid w:val="00D35CB2"/>
    <w:pPr>
      <w:autoSpaceDE w:val="0"/>
      <w:autoSpaceDN w:val="0"/>
      <w:adjustRightInd w:val="0"/>
      <w:spacing w:before="120"/>
    </w:pPr>
    <w:rPr>
      <w:rFonts w:ascii="Arial" w:hAnsi="Arial" w:cs="Arial"/>
      <w:sz w:val="22"/>
      <w:szCs w:val="22"/>
    </w:rPr>
  </w:style>
  <w:style w:type="paragraph" w:customStyle="1" w:styleId="affd">
    <w:name w:val="Терминал"/>
    <w:next w:val="a3"/>
    <w:link w:val="affe"/>
    <w:qFormat/>
    <w:rsid w:val="00DD74D2"/>
    <w:rPr>
      <w:rFonts w:ascii="Courier New" w:hAnsi="Courier New"/>
      <w:sz w:val="28"/>
      <w:szCs w:val="28"/>
    </w:rPr>
  </w:style>
  <w:style w:type="character" w:customStyle="1" w:styleId="keyboard">
    <w:name w:val="keyboard"/>
    <w:rsid w:val="006173DC"/>
    <w:rPr>
      <w:rFonts w:ascii="Courier New" w:hAnsi="Courier New" w:cs="Courier New" w:hint="default"/>
      <w:b/>
      <w:bCs/>
      <w:sz w:val="26"/>
      <w:szCs w:val="26"/>
    </w:rPr>
  </w:style>
  <w:style w:type="character" w:customStyle="1" w:styleId="affe">
    <w:name w:val="Терминал Знак"/>
    <w:link w:val="affd"/>
    <w:rsid w:val="00DD74D2"/>
    <w:rPr>
      <w:rFonts w:ascii="Courier New" w:hAnsi="Courier New"/>
      <w:sz w:val="28"/>
      <w:szCs w:val="28"/>
      <w:lang w:val="ru-RU" w:eastAsia="ru-RU" w:bidi="ar-SA"/>
    </w:rPr>
  </w:style>
  <w:style w:type="character" w:customStyle="1" w:styleId="apple-style-span">
    <w:name w:val="apple-style-span"/>
    <w:basedOn w:val="a5"/>
    <w:rsid w:val="001461EE"/>
  </w:style>
  <w:style w:type="character" w:customStyle="1" w:styleId="nobr">
    <w:name w:val="nobr"/>
    <w:basedOn w:val="a5"/>
    <w:rsid w:val="003B13CF"/>
  </w:style>
  <w:style w:type="paragraph" w:customStyle="1" w:styleId="OTRListMark">
    <w:name w:val="OTR_List_Mark"/>
    <w:basedOn w:val="a1"/>
    <w:link w:val="OTRListMark0"/>
    <w:rsid w:val="003E38EA"/>
    <w:pPr>
      <w:numPr>
        <w:numId w:val="10"/>
      </w:numPr>
      <w:tabs>
        <w:tab w:val="clear" w:pos="1134"/>
      </w:tabs>
      <w:spacing w:before="120" w:after="120"/>
    </w:pPr>
    <w:rPr>
      <w:sz w:val="24"/>
      <w:szCs w:val="20"/>
    </w:rPr>
  </w:style>
  <w:style w:type="character" w:customStyle="1" w:styleId="OTRSymItalic">
    <w:name w:val="OTR_Sym_Italic"/>
    <w:rsid w:val="003E38EA"/>
    <w:rPr>
      <w:i/>
    </w:rPr>
  </w:style>
  <w:style w:type="character" w:customStyle="1" w:styleId="OTRListMark0">
    <w:name w:val="OTR_List_Mark Знак"/>
    <w:link w:val="OTRListMark"/>
    <w:rsid w:val="003E38EA"/>
    <w:rPr>
      <w:sz w:val="24"/>
    </w:rPr>
  </w:style>
  <w:style w:type="paragraph" w:customStyle="1" w:styleId="OTRControlPgCenter">
    <w:name w:val="OTR_Control_PgCenter"/>
    <w:basedOn w:val="a2"/>
    <w:semiHidden/>
    <w:rsid w:val="00D86E7B"/>
    <w:pPr>
      <w:spacing w:line="360" w:lineRule="auto"/>
      <w:jc w:val="center"/>
    </w:pPr>
    <w:rPr>
      <w:szCs w:val="20"/>
    </w:rPr>
  </w:style>
  <w:style w:type="table" w:styleId="afff">
    <w:name w:val="Table Grid"/>
    <w:basedOn w:val="a6"/>
    <w:rsid w:val="00041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RNormal">
    <w:name w:val="OTR_Normal Знак"/>
    <w:basedOn w:val="a2"/>
    <w:link w:val="OTRNormal0"/>
    <w:rsid w:val="00BD6BB8"/>
    <w:pPr>
      <w:spacing w:before="60" w:after="120"/>
      <w:ind w:firstLine="567"/>
      <w:jc w:val="both"/>
    </w:pPr>
    <w:rPr>
      <w:szCs w:val="20"/>
    </w:rPr>
  </w:style>
  <w:style w:type="paragraph" w:customStyle="1" w:styleId="OTRTitul2new">
    <w:name w:val="OTR_Titul_2_new"/>
    <w:basedOn w:val="a2"/>
    <w:rsid w:val="00BD6BB8"/>
    <w:pPr>
      <w:spacing w:before="240" w:after="240"/>
      <w:contextualSpacing/>
      <w:jc w:val="center"/>
    </w:pPr>
    <w:rPr>
      <w:rFonts w:ascii="Arial" w:hAnsi="Arial"/>
      <w:b/>
      <w:caps/>
      <w:sz w:val="36"/>
      <w:szCs w:val="28"/>
    </w:rPr>
  </w:style>
  <w:style w:type="paragraph" w:styleId="5">
    <w:name w:val="List Bullet 5"/>
    <w:basedOn w:val="a2"/>
    <w:rsid w:val="00BD6BB8"/>
    <w:pPr>
      <w:numPr>
        <w:numId w:val="11"/>
      </w:numPr>
      <w:jc w:val="both"/>
    </w:pPr>
    <w:rPr>
      <w:szCs w:val="20"/>
    </w:rPr>
  </w:style>
  <w:style w:type="character" w:customStyle="1" w:styleId="OTRNormal0">
    <w:name w:val="OTR_Normal Знак Знак"/>
    <w:link w:val="OTRNormal"/>
    <w:rsid w:val="00BD6BB8"/>
    <w:rPr>
      <w:sz w:val="24"/>
    </w:rPr>
  </w:style>
  <w:style w:type="character" w:customStyle="1" w:styleId="aff0">
    <w:name w:val="Абзац списка Знак"/>
    <w:link w:val="aff"/>
    <w:uiPriority w:val="34"/>
    <w:rsid w:val="007B7E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8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6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5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6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2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2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5155">
              <w:marLeft w:val="200"/>
              <w:marRight w:val="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5924">
                  <w:marLeft w:val="0"/>
                  <w:marRight w:val="0"/>
                  <w:marTop w:val="4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15878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DEDEDE"/>
                        <w:left w:val="single" w:sz="8" w:space="10" w:color="DEDEDE"/>
                        <w:bottom w:val="none" w:sz="0" w:space="0" w:color="auto"/>
                        <w:right w:val="single" w:sz="8" w:space="10" w:color="DEDEDE"/>
                      </w:divBdr>
                      <w:divsChild>
                        <w:div w:id="27533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9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4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7730">
          <w:blockQuote w:val="1"/>
          <w:marLeft w:val="672"/>
          <w:marRight w:val="672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hyperlink" Target="mailto:info@oviont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www.oviont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www.oviont.ru/" TargetMode="External"/><Relationship Id="rId19" Type="http://schemas.openxmlformats.org/officeDocument/2006/relationships/hyperlink" Target="mailto:info@oviont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3434E-5C31-480A-A0DE-887840F8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 по  работе  с  B2W</vt:lpstr>
    </vt:vector>
  </TitlesOfParts>
  <Company/>
  <LinksUpToDate>false</LinksUpToDate>
  <CharactersWithSpaces>7239</CharactersWithSpaces>
  <SharedDoc>false</SharedDoc>
  <HLinks>
    <vt:vector size="378" baseType="variant">
      <vt:variant>
        <vt:i4>4456487</vt:i4>
      </vt:variant>
      <vt:variant>
        <vt:i4>687</vt:i4>
      </vt:variant>
      <vt:variant>
        <vt:i4>0</vt:i4>
      </vt:variant>
      <vt:variant>
        <vt:i4>5</vt:i4>
      </vt:variant>
      <vt:variant>
        <vt:lpwstr>mailto:b2w@oviont.ru</vt:lpwstr>
      </vt:variant>
      <vt:variant>
        <vt:lpwstr/>
      </vt:variant>
      <vt:variant>
        <vt:i4>4456487</vt:i4>
      </vt:variant>
      <vt:variant>
        <vt:i4>684</vt:i4>
      </vt:variant>
      <vt:variant>
        <vt:i4>0</vt:i4>
      </vt:variant>
      <vt:variant>
        <vt:i4>5</vt:i4>
      </vt:variant>
      <vt:variant>
        <vt:lpwstr>mailto:b2w@oviont.ru</vt:lpwstr>
      </vt:variant>
      <vt:variant>
        <vt:lpwstr/>
      </vt:variant>
      <vt:variant>
        <vt:i4>3080314</vt:i4>
      </vt:variant>
      <vt:variant>
        <vt:i4>681</vt:i4>
      </vt:variant>
      <vt:variant>
        <vt:i4>0</vt:i4>
      </vt:variant>
      <vt:variant>
        <vt:i4>5</vt:i4>
      </vt:variant>
      <vt:variant>
        <vt:lpwstr>http://www.balans2.ru/feedback/</vt:lpwstr>
      </vt:variant>
      <vt:variant>
        <vt:lpwstr/>
      </vt:variant>
      <vt:variant>
        <vt:i4>4063340</vt:i4>
      </vt:variant>
      <vt:variant>
        <vt:i4>678</vt:i4>
      </vt:variant>
      <vt:variant>
        <vt:i4>0</vt:i4>
      </vt:variant>
      <vt:variant>
        <vt:i4>5</vt:i4>
      </vt:variant>
      <vt:variant>
        <vt:lpwstr>http://www.balans2.ru/forum</vt:lpwstr>
      </vt:variant>
      <vt:variant>
        <vt:lpwstr/>
      </vt:variant>
      <vt:variant>
        <vt:i4>2359416</vt:i4>
      </vt:variant>
      <vt:variant>
        <vt:i4>675</vt:i4>
      </vt:variant>
      <vt:variant>
        <vt:i4>0</vt:i4>
      </vt:variant>
      <vt:variant>
        <vt:i4>5</vt:i4>
      </vt:variant>
      <vt:variant>
        <vt:lpwstr>http://www.balans2.ru/</vt:lpwstr>
      </vt:variant>
      <vt:variant>
        <vt:lpwstr/>
      </vt:variant>
      <vt:variant>
        <vt:i4>1572943</vt:i4>
      </vt:variant>
      <vt:variant>
        <vt:i4>672</vt:i4>
      </vt:variant>
      <vt:variant>
        <vt:i4>0</vt:i4>
      </vt:variant>
      <vt:variant>
        <vt:i4>5</vt:i4>
      </vt:variant>
      <vt:variant>
        <vt:lpwstr>http://www.oviont.ru/</vt:lpwstr>
      </vt:variant>
      <vt:variant>
        <vt:lpwstr/>
      </vt:variant>
      <vt:variant>
        <vt:i4>1572943</vt:i4>
      </vt:variant>
      <vt:variant>
        <vt:i4>669</vt:i4>
      </vt:variant>
      <vt:variant>
        <vt:i4>0</vt:i4>
      </vt:variant>
      <vt:variant>
        <vt:i4>5</vt:i4>
      </vt:variant>
      <vt:variant>
        <vt:lpwstr>http://www.oviont.ru/</vt:lpwstr>
      </vt:variant>
      <vt:variant>
        <vt:lpwstr/>
      </vt:variant>
      <vt:variant>
        <vt:i4>4259870</vt:i4>
      </vt:variant>
      <vt:variant>
        <vt:i4>666</vt:i4>
      </vt:variant>
      <vt:variant>
        <vt:i4>0</vt:i4>
      </vt:variant>
      <vt:variant>
        <vt:i4>5</vt:i4>
      </vt:variant>
      <vt:variant>
        <vt:lpwstr>../../../Users/kuvylin/AppData/Program Files/Oviont Inform/B2W/Help/UserGuide/www.balans2.ru</vt:lpwstr>
      </vt:variant>
      <vt:variant>
        <vt:lpwstr/>
      </vt:variant>
      <vt:variant>
        <vt:i4>1572943</vt:i4>
      </vt:variant>
      <vt:variant>
        <vt:i4>663</vt:i4>
      </vt:variant>
      <vt:variant>
        <vt:i4>0</vt:i4>
      </vt:variant>
      <vt:variant>
        <vt:i4>5</vt:i4>
      </vt:variant>
      <vt:variant>
        <vt:lpwstr>http://www.oviont.ru/</vt:lpwstr>
      </vt:variant>
      <vt:variant>
        <vt:lpwstr/>
      </vt:variant>
      <vt:variant>
        <vt:i4>4259870</vt:i4>
      </vt:variant>
      <vt:variant>
        <vt:i4>660</vt:i4>
      </vt:variant>
      <vt:variant>
        <vt:i4>0</vt:i4>
      </vt:variant>
      <vt:variant>
        <vt:i4>5</vt:i4>
      </vt:variant>
      <vt:variant>
        <vt:lpwstr>../../../Users/kuvylin/AppData/Program Files/Oviont Inform/B2W/Help/UserGuide/www.balans2.ru</vt:lpwstr>
      </vt:variant>
      <vt:variant>
        <vt:lpwstr/>
      </vt:variant>
      <vt:variant>
        <vt:i4>2621542</vt:i4>
      </vt:variant>
      <vt:variant>
        <vt:i4>657</vt:i4>
      </vt:variant>
      <vt:variant>
        <vt:i4>0</vt:i4>
      </vt:variant>
      <vt:variant>
        <vt:i4>5</vt:i4>
      </vt:variant>
      <vt:variant>
        <vt:lpwstr>http://balans2.ru/ru/forum/</vt:lpwstr>
      </vt:variant>
      <vt:variant>
        <vt:lpwstr/>
      </vt:variant>
      <vt:variant>
        <vt:i4>5570657</vt:i4>
      </vt:variant>
      <vt:variant>
        <vt:i4>654</vt:i4>
      </vt:variant>
      <vt:variant>
        <vt:i4>0</vt:i4>
      </vt:variant>
      <vt:variant>
        <vt:i4>5</vt:i4>
      </vt:variant>
      <vt:variant>
        <vt:lpwstr>mailto:oviont@oviont.ru</vt:lpwstr>
      </vt:variant>
      <vt:variant>
        <vt:lpwstr/>
      </vt:variant>
      <vt:variant>
        <vt:i4>2359357</vt:i4>
      </vt:variant>
      <vt:variant>
        <vt:i4>381</vt:i4>
      </vt:variant>
      <vt:variant>
        <vt:i4>0</vt:i4>
      </vt:variant>
      <vt:variant>
        <vt:i4>5</vt:i4>
      </vt:variant>
      <vt:variant>
        <vt:lpwstr>http://ru.wikipedia.org/wiki/%D0%AD%D0%A6%D0%9F</vt:lpwstr>
      </vt:variant>
      <vt:variant>
        <vt:lpwstr/>
      </vt:variant>
      <vt:variant>
        <vt:i4>2490431</vt:i4>
      </vt:variant>
      <vt:variant>
        <vt:i4>291</vt:i4>
      </vt:variant>
      <vt:variant>
        <vt:i4>0</vt:i4>
      </vt:variant>
      <vt:variant>
        <vt:i4>5</vt:i4>
      </vt:variant>
      <vt:variant>
        <vt:lpwstr>http://www.balans2.ru/ru/balans2w/download</vt:lpwstr>
      </vt:variant>
      <vt:variant>
        <vt:lpwstr/>
      </vt:variant>
      <vt:variant>
        <vt:i4>2490431</vt:i4>
      </vt:variant>
      <vt:variant>
        <vt:i4>270</vt:i4>
      </vt:variant>
      <vt:variant>
        <vt:i4>0</vt:i4>
      </vt:variant>
      <vt:variant>
        <vt:i4>5</vt:i4>
      </vt:variant>
      <vt:variant>
        <vt:lpwstr>http://www.balans2.ru/ru/balans2w/download</vt:lpwstr>
      </vt:variant>
      <vt:variant>
        <vt:lpwstr/>
      </vt:variant>
      <vt:variant>
        <vt:i4>7471167</vt:i4>
      </vt:variant>
      <vt:variant>
        <vt:i4>267</vt:i4>
      </vt:variant>
      <vt:variant>
        <vt:i4>0</vt:i4>
      </vt:variant>
      <vt:variant>
        <vt:i4>5</vt:i4>
      </vt:variant>
      <vt:variant>
        <vt:lpwstr>http://www.trusted.ru/products/desktop/</vt:lpwstr>
      </vt:variant>
      <vt:variant>
        <vt:lpwstr/>
      </vt:variant>
      <vt:variant>
        <vt:i4>1638427</vt:i4>
      </vt:variant>
      <vt:variant>
        <vt:i4>264</vt:i4>
      </vt:variant>
      <vt:variant>
        <vt:i4>0</vt:i4>
      </vt:variant>
      <vt:variant>
        <vt:i4>5</vt:i4>
      </vt:variant>
      <vt:variant>
        <vt:lpwstr>http://infotecs.ru/downloads/product_full.php?id_product=2096</vt:lpwstr>
      </vt:variant>
      <vt:variant>
        <vt:lpwstr/>
      </vt:variant>
      <vt:variant>
        <vt:i4>5439589</vt:i4>
      </vt:variant>
      <vt:variant>
        <vt:i4>261</vt:i4>
      </vt:variant>
      <vt:variant>
        <vt:i4>0</vt:i4>
      </vt:variant>
      <vt:variant>
        <vt:i4>5</vt:i4>
      </vt:variant>
      <vt:variant>
        <vt:lpwstr>http://www.balans2.ru/download/balans2_/</vt:lpwstr>
      </vt:variant>
      <vt:variant>
        <vt:lpwstr/>
      </vt:variant>
      <vt:variant>
        <vt:i4>2490431</vt:i4>
      </vt:variant>
      <vt:variant>
        <vt:i4>258</vt:i4>
      </vt:variant>
      <vt:variant>
        <vt:i4>0</vt:i4>
      </vt:variant>
      <vt:variant>
        <vt:i4>5</vt:i4>
      </vt:variant>
      <vt:variant>
        <vt:lpwstr>http://www.balans2.ru/ru/balans2w/download</vt:lpwstr>
      </vt:variant>
      <vt:variant>
        <vt:lpwstr/>
      </vt:variant>
      <vt:variant>
        <vt:i4>1572943</vt:i4>
      </vt:variant>
      <vt:variant>
        <vt:i4>255</vt:i4>
      </vt:variant>
      <vt:variant>
        <vt:i4>0</vt:i4>
      </vt:variant>
      <vt:variant>
        <vt:i4>5</vt:i4>
      </vt:variant>
      <vt:variant>
        <vt:lpwstr>http://www.oviont.ru/</vt:lpwstr>
      </vt:variant>
      <vt:variant>
        <vt:lpwstr/>
      </vt:variant>
      <vt:variant>
        <vt:i4>786500</vt:i4>
      </vt:variant>
      <vt:variant>
        <vt:i4>252</vt:i4>
      </vt:variant>
      <vt:variant>
        <vt:i4>0</vt:i4>
      </vt:variant>
      <vt:variant>
        <vt:i4>5</vt:i4>
      </vt:variant>
      <vt:variant>
        <vt:lpwstr>http://www.balans2.ru/ru/viewer/cena/</vt:lpwstr>
      </vt:variant>
      <vt:variant>
        <vt:lpwstr/>
      </vt:variant>
      <vt:variant>
        <vt:i4>1507378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_Toc320889932</vt:lpwstr>
      </vt:variant>
      <vt:variant>
        <vt:i4>1507378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_Toc320889931</vt:lpwstr>
      </vt:variant>
      <vt:variant>
        <vt:i4>1507378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_Toc320889930</vt:lpwstr>
      </vt:variant>
      <vt:variant>
        <vt:i4>1441842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_Toc320889929</vt:lpwstr>
      </vt:variant>
      <vt:variant>
        <vt:i4>1441842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_Toc320889928</vt:lpwstr>
      </vt:variant>
      <vt:variant>
        <vt:i4>1441842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_Toc320889927</vt:lpwstr>
      </vt:variant>
      <vt:variant>
        <vt:i4>1441842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_Toc320889926</vt:lpwstr>
      </vt:variant>
      <vt:variant>
        <vt:i4>1441842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_Toc320889925</vt:lpwstr>
      </vt:variant>
      <vt:variant>
        <vt:i4>1441842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_Toc320889924</vt:lpwstr>
      </vt:variant>
      <vt:variant>
        <vt:i4>1441842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_Toc320889923</vt:lpwstr>
      </vt:variant>
      <vt:variant>
        <vt:i4>1441842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_Toc320889922</vt:lpwstr>
      </vt:variant>
      <vt:variant>
        <vt:i4>1441842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_Toc320889921</vt:lpwstr>
      </vt:variant>
      <vt:variant>
        <vt:i4>1441842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_Toc320889920</vt:lpwstr>
      </vt:variant>
      <vt:variant>
        <vt:i4>1376306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_Toc320889919</vt:lpwstr>
      </vt:variant>
      <vt:variant>
        <vt:i4>1376306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_Toc320889918</vt:lpwstr>
      </vt:variant>
      <vt:variant>
        <vt:i4>1376306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_Toc320889917</vt:lpwstr>
      </vt:variant>
      <vt:variant>
        <vt:i4>1376306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_Toc320889916</vt:lpwstr>
      </vt:variant>
      <vt:variant>
        <vt:i4>1376306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_Toc320889915</vt:lpwstr>
      </vt:variant>
      <vt:variant>
        <vt:i4>1376306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_Toc320889914</vt:lpwstr>
      </vt:variant>
      <vt:variant>
        <vt:i4>1376306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_Toc320889913</vt:lpwstr>
      </vt:variant>
      <vt:variant>
        <vt:i4>1376306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_Toc320889912</vt:lpwstr>
      </vt:variant>
      <vt:variant>
        <vt:i4>1376306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_Toc320889911</vt:lpwstr>
      </vt:variant>
      <vt:variant>
        <vt:i4>1376306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_Toc320889910</vt:lpwstr>
      </vt:variant>
      <vt:variant>
        <vt:i4>1310770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_Toc320889909</vt:lpwstr>
      </vt:variant>
      <vt:variant>
        <vt:i4>1310770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_Toc320889908</vt:lpwstr>
      </vt:variant>
      <vt:variant>
        <vt:i4>1310770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_Toc320889907</vt:lpwstr>
      </vt:variant>
      <vt:variant>
        <vt:i4>1310770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_Toc320889906</vt:lpwstr>
      </vt:variant>
      <vt:variant>
        <vt:i4>1310770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_Toc320889905</vt:lpwstr>
      </vt:variant>
      <vt:variant>
        <vt:i4>1310770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_Toc320889904</vt:lpwstr>
      </vt:variant>
      <vt:variant>
        <vt:i4>1310770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_Toc320889903</vt:lpwstr>
      </vt:variant>
      <vt:variant>
        <vt:i4>1310770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_Toc320889902</vt:lpwstr>
      </vt:variant>
      <vt:variant>
        <vt:i4>1310770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_Toc320889901</vt:lpwstr>
      </vt:variant>
      <vt:variant>
        <vt:i4>1310770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_Toc320889900</vt:lpwstr>
      </vt:variant>
      <vt:variant>
        <vt:i4>1900595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_Toc320889899</vt:lpwstr>
      </vt:variant>
      <vt:variant>
        <vt:i4>1900595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_Toc320889898</vt:lpwstr>
      </vt:variant>
      <vt:variant>
        <vt:i4>1900595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_Toc320889897</vt:lpwstr>
      </vt:variant>
      <vt:variant>
        <vt:i4>1900595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_Toc320889896</vt:lpwstr>
      </vt:variant>
      <vt:variant>
        <vt:i4>1900595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_Toc320889895</vt:lpwstr>
      </vt:variant>
      <vt:variant>
        <vt:i4>1900595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_Toc320889894</vt:lpwstr>
      </vt:variant>
      <vt:variant>
        <vt:i4>1900595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_Toc320889893</vt:lpwstr>
      </vt:variant>
      <vt:variant>
        <vt:i4>1900595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_Toc320889892</vt:lpwstr>
      </vt:variant>
      <vt:variant>
        <vt:i4>2490431</vt:i4>
      </vt:variant>
      <vt:variant>
        <vt:i4>0</vt:i4>
      </vt:variant>
      <vt:variant>
        <vt:i4>0</vt:i4>
      </vt:variant>
      <vt:variant>
        <vt:i4>5</vt:i4>
      </vt:variant>
      <vt:variant>
        <vt:lpwstr>http://www.balans2.ru/ru/balans2w/download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 по  работе  с  B2W</dc:title>
  <dc:subject/>
  <dc:creator>vinogradov</dc:creator>
  <cp:keywords/>
  <dc:description/>
  <cp:lastModifiedBy>Фимина Наталия Викторовна</cp:lastModifiedBy>
  <cp:revision>6</cp:revision>
  <cp:lastPrinted>2012-02-14T08:12:00Z</cp:lastPrinted>
  <dcterms:created xsi:type="dcterms:W3CDTF">2024-10-24T14:59:00Z</dcterms:created>
  <dcterms:modified xsi:type="dcterms:W3CDTF">2024-10-29T14:38:00Z</dcterms:modified>
</cp:coreProperties>
</file>